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A20AB" w:rsidR="007A20AB" w:rsidP="52C4C960" w:rsidRDefault="007A20AB" w14:paraId="3C305EB1" w14:textId="797ACAF4">
      <w:pPr>
        <w:pStyle w:val="Normal"/>
        <w:bidi w:val="0"/>
        <w:spacing w:before="0" w:beforeAutospacing="off" w:after="0" w:afterAutospacing="off" w:line="240" w:lineRule="auto"/>
        <w:ind w:left="0" w:right="0"/>
        <w:jc w:val="center"/>
        <w:rPr>
          <w:rFonts w:ascii="Times New Roman" w:hAnsi="Times New Roman" w:eastAsia="Times New Roman" w:cs="Times New Roman"/>
          <w:sz w:val="24"/>
          <w:szCs w:val="24"/>
        </w:rPr>
      </w:pPr>
      <w:r w:rsidRPr="7FFAD326" w:rsidR="7FFAD326">
        <w:rPr>
          <w:rFonts w:ascii="Arial" w:hAnsi="Arial" w:eastAsia="Times New Roman" w:cs="Arial"/>
          <w:b w:val="1"/>
          <w:bCs w:val="1"/>
          <w:color w:val="000000" w:themeColor="text1" w:themeTint="FF" w:themeShade="FF"/>
        </w:rPr>
        <w:t>April 24, 2023</w:t>
      </w:r>
      <w:r>
        <w:tab/>
      </w:r>
      <w:r>
        <w:tab/>
      </w:r>
      <w:r w:rsidRPr="7FFAD326" w:rsidR="7FFAD326">
        <w:rPr>
          <w:rFonts w:ascii="Arial" w:hAnsi="Arial" w:eastAsia="Times New Roman" w:cs="Arial"/>
          <w:b w:val="1"/>
          <w:bCs w:val="1"/>
          <w:color w:val="000000" w:themeColor="text1" w:themeTint="FF" w:themeShade="FF"/>
        </w:rPr>
        <w:t>Public Meeting 6:30pm</w:t>
      </w:r>
      <w:r>
        <w:tab/>
      </w:r>
      <w:r>
        <w:tab/>
      </w:r>
      <w:r>
        <w:tab/>
      </w:r>
    </w:p>
    <w:p w:rsidR="290AC37E" w:rsidP="290AC37E" w:rsidRDefault="290AC37E" w14:paraId="30BB6906" w14:textId="39BF491F">
      <w:pPr>
        <w:pStyle w:val="Normal"/>
        <w:spacing w:before="0" w:beforeAutospacing="off" w:after="0" w:afterAutospacing="off" w:line="240" w:lineRule="auto"/>
        <w:ind w:left="0" w:right="0"/>
        <w:jc w:val="left"/>
        <w:rPr>
          <w:rFonts w:ascii="Cambria" w:hAnsi="Cambria" w:eastAsia="Times New Roman" w:cs="Times New Roman"/>
          <w:color w:val="000000" w:themeColor="text1" w:themeTint="FF" w:themeShade="FF"/>
        </w:rPr>
      </w:pPr>
      <w:r w:rsidRPr="7FFAD326" w:rsidR="7FFAD326">
        <w:rPr>
          <w:rFonts w:ascii="Cambria" w:hAnsi="Cambria" w:eastAsia="Times New Roman" w:cs="Times New Roman"/>
          <w:color w:val="000000" w:themeColor="text1" w:themeTint="FF" w:themeShade="FF"/>
        </w:rPr>
        <w:t>Present: Brenda Orso, Susan Sternberg, Jean Mackenzie, Jen Panaro, Mary Alice Peeling, Garrick Weaver, Tracy Kimball, Saleem Shaik, Debbie Miller. Absent: Randy Ehman.</w:t>
      </w:r>
    </w:p>
    <w:p w:rsidRPr="007A20AB" w:rsidR="007A20AB" w:rsidP="7DD85DBA" w:rsidRDefault="007A20AB" w14:paraId="6A6A3FF6" w14:textId="78792A53">
      <w:pPr>
        <w:pStyle w:val="Normal"/>
        <w:spacing w:after="0" w:line="240" w:lineRule="auto"/>
        <w:rPr>
          <w:rFonts w:ascii="Cambria" w:hAnsi="Cambria" w:eastAsia="Times New Roman" w:cs="Times New Roman"/>
          <w:color w:val="000000" w:themeColor="text1" w:themeTint="FF" w:themeShade="FF"/>
        </w:rPr>
      </w:pPr>
    </w:p>
    <w:p w:rsidR="7E9349B3" w:rsidP="142EE7E8" w:rsidRDefault="7E9349B3" w14:paraId="54C359FE" w14:textId="7F20A1E1">
      <w:pPr>
        <w:numPr>
          <w:ilvl w:val="0"/>
          <w:numId w:val="1"/>
        </w:numPr>
        <w:spacing w:after="0" w:line="240" w:lineRule="auto"/>
        <w:rPr>
          <w:rFonts w:ascii="Arial " w:hAnsi="Arial " w:eastAsia="Arial " w:cs="Arial "/>
          <w:noProof w:val="0"/>
          <w:color w:val="000000" w:themeColor="text1" w:themeTint="FF" w:themeShade="FF"/>
          <w:sz w:val="20"/>
          <w:szCs w:val="20"/>
          <w:lang w:val="en-US"/>
        </w:rPr>
      </w:pPr>
      <w:r w:rsidRPr="7FFAD326" w:rsidR="7FFAD326">
        <w:rPr>
          <w:rFonts w:ascii="Arial" w:hAnsi="Arial" w:eastAsia="Times New Roman" w:cs="Arial"/>
          <w:color w:val="000000" w:themeColor="text1" w:themeTint="FF" w:themeShade="FF"/>
          <w:sz w:val="20"/>
          <w:szCs w:val="20"/>
        </w:rPr>
        <w:t xml:space="preserve">Call to Order: 6:36pm. </w:t>
      </w:r>
    </w:p>
    <w:p w:rsidR="32698EA8" w:rsidP="32698EA8" w:rsidRDefault="32698EA8" w14:paraId="1EAC3130" w14:textId="1B785644">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471891B5" w:rsidR="471891B5">
        <w:rPr>
          <w:rFonts w:ascii="Arial" w:hAnsi="Arial" w:eastAsia="Times New Roman" w:cs="Arial"/>
          <w:color w:val="000000" w:themeColor="text1" w:themeTint="FF" w:themeShade="FF"/>
          <w:sz w:val="20"/>
          <w:szCs w:val="20"/>
        </w:rPr>
        <w:t>Facilities: Details in Director’s report.</w:t>
      </w:r>
    </w:p>
    <w:p w:rsidR="3CE88E4C" w:rsidP="7FFAD326" w:rsidRDefault="3CE88E4C" w14:paraId="29D6D0F4" w14:textId="2D49DEAF">
      <w:pPr>
        <w:pStyle w:val="Normal"/>
        <w:numPr>
          <w:ilvl w:val="0"/>
          <w:numId w:val="1"/>
        </w:numPr>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FFAD326" w:rsidR="7FFAD326">
        <w:rPr>
          <w:rFonts w:ascii="Arial" w:hAnsi="Arial" w:eastAsia="Times New Roman" w:cs="Arial"/>
          <w:color w:val="000000" w:themeColor="text1" w:themeTint="FF" w:themeShade="FF"/>
          <w:sz w:val="20"/>
          <w:szCs w:val="20"/>
        </w:rPr>
        <w:t xml:space="preserve">Friends Report: Frank is wondering if we have a need for the Friends. </w:t>
      </w:r>
      <w:r w:rsidRPr="7FFAD326" w:rsidR="7FFAD326">
        <w:rPr>
          <w:rFonts w:ascii="Arial" w:hAnsi="Arial" w:eastAsia="Times New Roman" w:cs="Arial"/>
          <w:color w:val="000000" w:themeColor="text1" w:themeTint="FF" w:themeShade="FF"/>
          <w:sz w:val="20"/>
          <w:szCs w:val="20"/>
        </w:rPr>
        <w:t>Perhaps they</w:t>
      </w:r>
      <w:r w:rsidRPr="7FFAD326" w:rsidR="7FFAD326">
        <w:rPr>
          <w:rFonts w:ascii="Arial" w:hAnsi="Arial" w:eastAsia="Times New Roman" w:cs="Arial"/>
          <w:color w:val="000000" w:themeColor="text1" w:themeTint="FF" w:themeShade="FF"/>
          <w:sz w:val="20"/>
          <w:szCs w:val="20"/>
        </w:rPr>
        <w:t xml:space="preserve"> could join the Development Committee. Something to think about. Susan will </w:t>
      </w:r>
      <w:r w:rsidRPr="7FFAD326" w:rsidR="7FFAD326">
        <w:rPr>
          <w:rFonts w:ascii="Arial" w:hAnsi="Arial" w:eastAsia="Times New Roman" w:cs="Arial"/>
          <w:color w:val="000000" w:themeColor="text1" w:themeTint="FF" w:themeShade="FF"/>
          <w:sz w:val="20"/>
          <w:szCs w:val="20"/>
        </w:rPr>
        <w:t>look into</w:t>
      </w:r>
      <w:r w:rsidRPr="7FFAD326" w:rsidR="7FFAD326">
        <w:rPr>
          <w:rFonts w:ascii="Arial" w:hAnsi="Arial" w:eastAsia="Times New Roman" w:cs="Arial"/>
          <w:color w:val="000000" w:themeColor="text1" w:themeTint="FF" w:themeShade="FF"/>
          <w:sz w:val="20"/>
          <w:szCs w:val="20"/>
        </w:rPr>
        <w:t xml:space="preserve"> the legality of operating two separate organizations. </w:t>
      </w:r>
    </w:p>
    <w:p w:rsidR="3C7E4595" w:rsidP="38B3FA2F" w:rsidRDefault="3C7E4595" w14:paraId="15C6F5B0" w14:textId="34639BE6">
      <w:pPr>
        <w:pStyle w:val="Normal"/>
        <w:numPr>
          <w:ilvl w:val="0"/>
          <w:numId w:val="1"/>
        </w:numPr>
        <w:bidi w:val="0"/>
        <w:spacing w:before="0" w:beforeAutospacing="off" w:after="0" w:afterAutospacing="off" w:line="240" w:lineRule="auto"/>
        <w:ind w:left="720" w:right="0" w:hanging="360"/>
        <w:jc w:val="left"/>
        <w:rPr>
          <w:color w:val="000000" w:themeColor="text1" w:themeTint="FF" w:themeShade="FF"/>
          <w:sz w:val="20"/>
          <w:szCs w:val="20"/>
        </w:rPr>
      </w:pPr>
      <w:r w:rsidRPr="436E3E95" w:rsidR="436E3E95">
        <w:rPr>
          <w:rFonts w:ascii="Arial" w:hAnsi="Arial" w:eastAsia="Times New Roman" w:cs="Arial"/>
          <w:color w:val="000000" w:themeColor="text1" w:themeTint="FF" w:themeShade="FF"/>
          <w:sz w:val="20"/>
          <w:szCs w:val="20"/>
        </w:rPr>
        <w:t>Minutes: Motioned, seconded, approved.</w:t>
      </w:r>
    </w:p>
    <w:p w:rsidR="290AC37E" w:rsidP="290AC37E" w:rsidRDefault="290AC37E" w14:paraId="4B9CB986" w14:textId="546E1C40">
      <w:pPr>
        <w:pStyle w:val="Normal"/>
        <w:numPr>
          <w:ilvl w:val="0"/>
          <w:numId w:val="1"/>
        </w:numPr>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FFAD326" w:rsidR="7FFAD326">
        <w:rPr>
          <w:rFonts w:ascii="Arial" w:hAnsi="Arial" w:eastAsia="Times New Roman" w:cs="Arial"/>
          <w:color w:val="000000" w:themeColor="text1" w:themeTint="FF" w:themeShade="FF"/>
          <w:sz w:val="20"/>
          <w:szCs w:val="20"/>
        </w:rPr>
        <w:t xml:space="preserve">Director’s Report: see attached. New lights have been installed in the parking lot. Susan ordered three new book return bins. She also ordered plaques to dedicate the bins to the donor who </w:t>
      </w:r>
      <w:r w:rsidRPr="7FFAD326" w:rsidR="7FFAD326">
        <w:rPr>
          <w:rFonts w:ascii="Arial" w:hAnsi="Arial" w:eastAsia="Times New Roman" w:cs="Arial"/>
          <w:color w:val="000000" w:themeColor="text1" w:themeTint="FF" w:themeShade="FF"/>
          <w:sz w:val="20"/>
          <w:szCs w:val="20"/>
        </w:rPr>
        <w:t>provided</w:t>
      </w:r>
      <w:r w:rsidRPr="7FFAD326" w:rsidR="7FFAD326">
        <w:rPr>
          <w:rFonts w:ascii="Arial" w:hAnsi="Arial" w:eastAsia="Times New Roman" w:cs="Arial"/>
          <w:color w:val="000000" w:themeColor="text1" w:themeTint="FF" w:themeShade="FF"/>
          <w:sz w:val="20"/>
          <w:szCs w:val="20"/>
        </w:rPr>
        <w:t xml:space="preserve"> the funds. Susan </w:t>
      </w:r>
      <w:r w:rsidRPr="7FFAD326" w:rsidR="7FFAD326">
        <w:rPr>
          <w:rFonts w:ascii="Arial" w:hAnsi="Arial" w:eastAsia="Times New Roman" w:cs="Arial"/>
          <w:color w:val="000000" w:themeColor="text1" w:themeTint="FF" w:themeShade="FF"/>
          <w:sz w:val="20"/>
          <w:szCs w:val="20"/>
        </w:rPr>
        <w:t>submitted</w:t>
      </w:r>
      <w:r w:rsidRPr="7FFAD326" w:rsidR="7FFAD326">
        <w:rPr>
          <w:rFonts w:ascii="Arial" w:hAnsi="Arial" w:eastAsia="Times New Roman" w:cs="Arial"/>
          <w:color w:val="000000" w:themeColor="text1" w:themeTint="FF" w:themeShade="FF"/>
          <w:sz w:val="20"/>
          <w:szCs w:val="20"/>
        </w:rPr>
        <w:t xml:space="preserve"> a grant to DCLF for $1,500. She also completed the final report for the Ethel Sergeant Clark Smith grant. She attended </w:t>
      </w:r>
      <w:r w:rsidRPr="7FFAD326" w:rsidR="7FFAD326">
        <w:rPr>
          <w:rFonts w:ascii="Arial" w:hAnsi="Arial" w:eastAsia="Times New Roman" w:cs="Arial"/>
          <w:color w:val="000000" w:themeColor="text1" w:themeTint="FF" w:themeShade="FF"/>
          <w:sz w:val="20"/>
          <w:szCs w:val="20"/>
        </w:rPr>
        <w:t>a webinar</w:t>
      </w:r>
      <w:r w:rsidRPr="7FFAD326" w:rsidR="7FFAD326">
        <w:rPr>
          <w:rFonts w:ascii="Arial" w:hAnsi="Arial" w:eastAsia="Times New Roman" w:cs="Arial"/>
          <w:color w:val="000000" w:themeColor="text1" w:themeTint="FF" w:themeShade="FF"/>
          <w:sz w:val="20"/>
          <w:szCs w:val="20"/>
        </w:rPr>
        <w:t xml:space="preserve"> on nonprofit law in PA. The </w:t>
      </w:r>
      <w:r w:rsidRPr="7FFAD326" w:rsidR="7FFAD326">
        <w:rPr>
          <w:rFonts w:ascii="Arial" w:hAnsi="Arial" w:eastAsia="Times New Roman" w:cs="Arial"/>
          <w:color w:val="000000" w:themeColor="text1" w:themeTint="FF" w:themeShade="FF"/>
          <w:sz w:val="20"/>
          <w:szCs w:val="20"/>
        </w:rPr>
        <w:t>webinar</w:t>
      </w:r>
      <w:r w:rsidRPr="7FFAD326" w:rsidR="7FFAD326">
        <w:rPr>
          <w:rFonts w:ascii="Arial" w:hAnsi="Arial" w:eastAsia="Times New Roman" w:cs="Arial"/>
          <w:color w:val="000000" w:themeColor="text1" w:themeTint="FF" w:themeShade="FF"/>
          <w:sz w:val="20"/>
          <w:szCs w:val="20"/>
        </w:rPr>
        <w:t xml:space="preserve"> has been recorded and is available to any board member who would like to view it. Susan received an agreement from the DCLS. They do not recognize the townships the library </w:t>
      </w:r>
      <w:r w:rsidRPr="7FFAD326" w:rsidR="7FFAD326">
        <w:rPr>
          <w:rFonts w:ascii="Arial" w:hAnsi="Arial" w:eastAsia="Times New Roman" w:cs="Arial"/>
          <w:color w:val="000000" w:themeColor="text1" w:themeTint="FF" w:themeShade="FF"/>
          <w:sz w:val="20"/>
          <w:szCs w:val="20"/>
        </w:rPr>
        <w:t>serve</w:t>
      </w:r>
      <w:r w:rsidRPr="7FFAD326" w:rsidR="7FFAD326">
        <w:rPr>
          <w:rFonts w:ascii="Arial" w:hAnsi="Arial" w:eastAsia="Times New Roman" w:cs="Arial"/>
          <w:color w:val="000000" w:themeColor="text1" w:themeTint="FF" w:themeShade="FF"/>
          <w:sz w:val="20"/>
          <w:szCs w:val="20"/>
        </w:rPr>
        <w:t xml:space="preserve">, which means the library gets less money from the DCLS. As a result, Susan does not sign the agreement. The Board put forth a motion to not sign </w:t>
      </w:r>
      <w:r w:rsidRPr="7FFAD326" w:rsidR="7FFAD326">
        <w:rPr>
          <w:rFonts w:ascii="Arial" w:hAnsi="Arial" w:eastAsia="Times New Roman" w:cs="Arial"/>
          <w:color w:val="000000" w:themeColor="text1" w:themeTint="FF" w:themeShade="FF"/>
          <w:sz w:val="20"/>
          <w:szCs w:val="20"/>
        </w:rPr>
        <w:t>document</w:t>
      </w:r>
      <w:r w:rsidRPr="7FFAD326" w:rsidR="7FFAD326">
        <w:rPr>
          <w:rFonts w:ascii="Arial" w:hAnsi="Arial" w:eastAsia="Times New Roman" w:cs="Arial"/>
          <w:color w:val="000000" w:themeColor="text1" w:themeTint="FF" w:themeShade="FF"/>
          <w:sz w:val="20"/>
          <w:szCs w:val="20"/>
        </w:rPr>
        <w:t xml:space="preserve">, seconded and approved. Susan suggests the board members of RKL talk to the director of the DCLS about what we need to do to get the three missing municipalities added to the agreement. </w:t>
      </w:r>
    </w:p>
    <w:p w:rsidR="290AC37E" w:rsidP="290AC37E" w:rsidRDefault="290AC37E" w14:paraId="6E2CAF06" w14:textId="10835938">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FFAD326" w:rsidR="7FFAD326">
        <w:rPr>
          <w:rFonts w:ascii="Arial" w:hAnsi="Arial" w:eastAsia="Times New Roman" w:cs="Arial"/>
          <w:color w:val="000000" w:themeColor="text1" w:themeTint="FF" w:themeShade="FF"/>
          <w:sz w:val="20"/>
          <w:szCs w:val="20"/>
        </w:rPr>
        <w:t xml:space="preserve">Treasurer’s Report: Motioned, seconded, approved. </w:t>
      </w:r>
    </w:p>
    <w:p w:rsidR="4CD75BCA" w:rsidP="4746CD4E" w:rsidRDefault="4CD75BCA" w14:paraId="723B829C" w14:textId="23EDC393">
      <w:pPr>
        <w:pStyle w:val="Normal"/>
        <w:numPr>
          <w:ilvl w:val="0"/>
          <w:numId w:val="1"/>
        </w:numPr>
        <w:bidi w:val="0"/>
        <w:spacing w:before="0" w:beforeAutospacing="off" w:after="0" w:afterAutospacing="off" w:line="240" w:lineRule="auto"/>
        <w:ind w:left="720" w:right="0" w:hanging="36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FFAD326" w:rsidR="7FFAD326">
        <w:rPr>
          <w:rFonts w:ascii="Arial" w:hAnsi="Arial" w:eastAsia="Times New Roman" w:cs="Arial"/>
          <w:color w:val="000000" w:themeColor="text1" w:themeTint="FF" w:themeShade="FF"/>
          <w:sz w:val="20"/>
          <w:szCs w:val="20"/>
        </w:rPr>
        <w:t>DCL: Debbie</w:t>
      </w:r>
      <w:r w:rsidRPr="7FFAD326" w:rsidR="7FFAD326">
        <w:rPr>
          <w:rFonts w:ascii="Arial" w:hAnsi="Arial" w:eastAsia="Times New Roman" w:cs="Arial"/>
          <w:color w:val="000000" w:themeColor="text1" w:themeTint="FF" w:themeShade="FF"/>
          <w:sz w:val="20"/>
          <w:szCs w:val="20"/>
        </w:rPr>
        <w:t xml:space="preserve"> attended April 21. </w:t>
      </w:r>
      <w:r w:rsidRPr="7FFAD326" w:rsidR="7FFAD326">
        <w:rPr>
          <w:rFonts w:ascii="Arial" w:hAnsi="Arial" w:eastAsia="Times New Roman" w:cs="Arial"/>
          <w:color w:val="000000" w:themeColor="text1" w:themeTint="FF" w:themeShade="FF"/>
          <w:sz w:val="20"/>
          <w:szCs w:val="20"/>
        </w:rPr>
        <w:t>Board</w:t>
      </w:r>
      <w:r w:rsidRPr="7FFAD326" w:rsidR="7FFAD326">
        <w:rPr>
          <w:rFonts w:ascii="Arial" w:hAnsi="Arial" w:eastAsia="Times New Roman" w:cs="Arial"/>
          <w:color w:val="000000" w:themeColor="text1" w:themeTint="FF" w:themeShade="FF"/>
          <w:sz w:val="20"/>
          <w:szCs w:val="20"/>
        </w:rPr>
        <w:t xml:space="preserve"> brought forth a motion </w:t>
      </w:r>
      <w:r w:rsidRPr="7FFAD326" w:rsidR="7FFAD326">
        <w:rPr>
          <w:rFonts w:ascii="Arial" w:hAnsi="Arial" w:eastAsia="Times New Roman" w:cs="Arial"/>
          <w:color w:val="000000" w:themeColor="text1" w:themeTint="FF" w:themeShade="FF"/>
          <w:sz w:val="20"/>
          <w:szCs w:val="20"/>
        </w:rPr>
        <w:t>investigate</w:t>
      </w:r>
      <w:r w:rsidRPr="7FFAD326" w:rsidR="7FFAD326">
        <w:rPr>
          <w:rFonts w:ascii="Arial" w:hAnsi="Arial" w:eastAsia="Times New Roman" w:cs="Arial"/>
          <w:color w:val="000000" w:themeColor="text1" w:themeTint="FF" w:themeShade="FF"/>
          <w:sz w:val="20"/>
          <w:szCs w:val="20"/>
        </w:rPr>
        <w:t xml:space="preserve"> several safety items: </w:t>
      </w:r>
      <w:r w:rsidRPr="7FFAD326" w:rsidR="7FFAD326">
        <w:rPr>
          <w:rFonts w:ascii="Arial" w:hAnsi="Arial" w:eastAsia="Times New Roman" w:cs="Arial"/>
          <w:color w:val="000000" w:themeColor="text1" w:themeTint="FF" w:themeShade="FF"/>
          <w:sz w:val="20"/>
          <w:szCs w:val="20"/>
        </w:rPr>
        <w:t>narcan</w:t>
      </w:r>
      <w:r w:rsidRPr="7FFAD326" w:rsidR="7FFAD326">
        <w:rPr>
          <w:rFonts w:ascii="Arial" w:hAnsi="Arial" w:eastAsia="Times New Roman" w:cs="Arial"/>
          <w:color w:val="000000" w:themeColor="text1" w:themeTint="FF" w:themeShade="FF"/>
          <w:sz w:val="20"/>
          <w:szCs w:val="20"/>
        </w:rPr>
        <w:t xml:space="preserve">, </w:t>
      </w:r>
      <w:r w:rsidRPr="7FFAD326" w:rsidR="7FFAD326">
        <w:rPr>
          <w:rFonts w:ascii="Arial" w:hAnsi="Arial" w:eastAsia="Times New Roman" w:cs="Arial"/>
          <w:color w:val="000000" w:themeColor="text1" w:themeTint="FF" w:themeShade="FF"/>
          <w:sz w:val="20"/>
          <w:szCs w:val="20"/>
        </w:rPr>
        <w:t>aed</w:t>
      </w:r>
      <w:r w:rsidRPr="7FFAD326" w:rsidR="7FFAD326">
        <w:rPr>
          <w:rFonts w:ascii="Arial" w:hAnsi="Arial" w:eastAsia="Times New Roman" w:cs="Arial"/>
          <w:color w:val="000000" w:themeColor="text1" w:themeTint="FF" w:themeShade="FF"/>
          <w:sz w:val="20"/>
          <w:szCs w:val="20"/>
        </w:rPr>
        <w:t xml:space="preserve">, and fire extinguishers, requirements and </w:t>
      </w:r>
      <w:r w:rsidRPr="7FFAD326" w:rsidR="7FFAD326">
        <w:rPr>
          <w:rFonts w:ascii="Arial" w:hAnsi="Arial" w:eastAsia="Times New Roman" w:cs="Arial"/>
          <w:color w:val="000000" w:themeColor="text1" w:themeTint="FF" w:themeShade="FF"/>
          <w:sz w:val="20"/>
          <w:szCs w:val="20"/>
        </w:rPr>
        <w:t>liability</w:t>
      </w:r>
      <w:r w:rsidRPr="7FFAD326" w:rsidR="7FFAD326">
        <w:rPr>
          <w:rFonts w:ascii="Arial" w:hAnsi="Arial" w:eastAsia="Times New Roman" w:cs="Arial"/>
          <w:color w:val="000000" w:themeColor="text1" w:themeTint="FF" w:themeShade="FF"/>
          <w:sz w:val="20"/>
          <w:szCs w:val="20"/>
        </w:rPr>
        <w:t xml:space="preserve"> for each one. Seconded and approved. Schedule for the </w:t>
      </w:r>
      <w:r w:rsidRPr="7FFAD326" w:rsidR="7FFAD326">
        <w:rPr>
          <w:rFonts w:ascii="Arial" w:hAnsi="Arial" w:eastAsia="Times New Roman" w:cs="Arial"/>
          <w:color w:val="000000" w:themeColor="text1" w:themeTint="FF" w:themeShade="FF"/>
          <w:sz w:val="20"/>
          <w:szCs w:val="20"/>
        </w:rPr>
        <w:t>remainder</w:t>
      </w:r>
      <w:r w:rsidRPr="7FFAD326" w:rsidR="7FFAD326">
        <w:rPr>
          <w:rFonts w:ascii="Arial" w:hAnsi="Arial" w:eastAsia="Times New Roman" w:cs="Arial"/>
          <w:color w:val="000000" w:themeColor="text1" w:themeTint="FF" w:themeShade="FF"/>
          <w:sz w:val="20"/>
          <w:szCs w:val="20"/>
        </w:rPr>
        <w:t xml:space="preserve"> of 2023: June 15, August 17, October 19, December 21 at 6:30pm. </w:t>
      </w:r>
    </w:p>
    <w:p w:rsidR="142EE7E8" w:rsidP="32698EA8" w:rsidRDefault="142EE7E8" w14:paraId="1157C32E" w14:textId="56DE4B04">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290AC37E" w:rsidR="290AC37E">
        <w:rPr>
          <w:rFonts w:ascii="Arial" w:hAnsi="Arial" w:eastAsia="Times New Roman" w:cs="Arial"/>
          <w:color w:val="000000" w:themeColor="text1" w:themeTint="FF" w:themeShade="FF"/>
          <w:sz w:val="20"/>
          <w:szCs w:val="20"/>
        </w:rPr>
        <w:t>Communications and Announcements: nothing to report</w:t>
      </w:r>
    </w:p>
    <w:p w:rsidR="142EE7E8" w:rsidP="32698EA8" w:rsidRDefault="142EE7E8" w14:paraId="262591AE" w14:textId="4256E8F1">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471891B5" w:rsidR="471891B5">
        <w:rPr>
          <w:rFonts w:ascii="Arial" w:hAnsi="Arial" w:eastAsia="Times New Roman" w:cs="Arial"/>
          <w:color w:val="000000" w:themeColor="text1" w:themeTint="FF" w:themeShade="FF"/>
          <w:sz w:val="20"/>
          <w:szCs w:val="20"/>
        </w:rPr>
        <w:t xml:space="preserve">Committee Reports: </w:t>
      </w:r>
    </w:p>
    <w:p w:rsidR="7FFAD326" w:rsidP="7FFAD326" w:rsidRDefault="7FFAD326" w14:paraId="4FB42F17" w14:textId="3F08E299">
      <w:pPr>
        <w:pStyle w:val="Normal"/>
        <w:numPr>
          <w:ilvl w:val="1"/>
          <w:numId w:val="1"/>
        </w:numPr>
        <w:spacing w:before="0" w:beforeAutospacing="off" w:after="0" w:afterAutospacing="off" w:line="240" w:lineRule="auto"/>
        <w:ind w:right="0"/>
        <w:jc w:val="left"/>
        <w:rPr>
          <w:rFonts w:ascii="Arial" w:hAnsi="Arial" w:eastAsia="Times New Roman" w:cs="Arial"/>
          <w:color w:val="000000" w:themeColor="text1" w:themeTint="FF" w:themeShade="FF"/>
          <w:sz w:val="20"/>
          <w:szCs w:val="20"/>
        </w:rPr>
      </w:pPr>
      <w:r w:rsidRPr="7FFAD326" w:rsidR="7FFAD326">
        <w:rPr>
          <w:rFonts w:ascii="Arial" w:hAnsi="Arial" w:eastAsia="Times New Roman" w:cs="Arial"/>
          <w:color w:val="000000" w:themeColor="text1" w:themeTint="FF" w:themeShade="FF"/>
          <w:sz w:val="20"/>
          <w:szCs w:val="20"/>
        </w:rPr>
        <w:t xml:space="preserve">Strategic Plan: update plan to reflect keystone grant </w:t>
      </w:r>
    </w:p>
    <w:p w:rsidR="142EE7E8" w:rsidP="32698EA8" w:rsidRDefault="142EE7E8" w14:paraId="107D0E34" w14:textId="2A90665D">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471891B5" w:rsidR="471891B5">
        <w:rPr>
          <w:rFonts w:ascii="Arial" w:hAnsi="Arial" w:eastAsia="Times New Roman" w:cs="Arial"/>
          <w:color w:val="000000" w:themeColor="text1" w:themeTint="FF" w:themeShade="FF"/>
          <w:sz w:val="20"/>
          <w:szCs w:val="20"/>
        </w:rPr>
        <w:t xml:space="preserve">Old Business: </w:t>
      </w:r>
    </w:p>
    <w:p w:rsidR="471891B5" w:rsidP="471891B5" w:rsidRDefault="471891B5" w14:paraId="40B3232E" w14:textId="260DEC0A">
      <w:pPr>
        <w:pStyle w:val="Normal"/>
        <w:numPr>
          <w:ilvl w:val="1"/>
          <w:numId w:val="1"/>
        </w:numPr>
        <w:bidi w:val="0"/>
        <w:spacing w:before="0" w:beforeAutospacing="off" w:after="0" w:afterAutospacing="off" w:line="240" w:lineRule="auto"/>
        <w:ind w:right="0"/>
        <w:jc w:val="left"/>
        <w:rPr>
          <w:rFonts w:ascii="Arial" w:hAnsi="Arial" w:eastAsia="Times New Roman" w:cs="Arial"/>
          <w:color w:val="000000" w:themeColor="text1" w:themeTint="FF" w:themeShade="FF"/>
          <w:sz w:val="20"/>
          <w:szCs w:val="20"/>
        </w:rPr>
      </w:pPr>
      <w:r w:rsidRPr="7FFAD326" w:rsidR="7FFAD326">
        <w:rPr>
          <w:rFonts w:ascii="Arial" w:hAnsi="Arial" w:eastAsia="Times New Roman" w:cs="Arial"/>
          <w:color w:val="000000" w:themeColor="text1" w:themeTint="FF" w:themeShade="FF"/>
          <w:sz w:val="20"/>
          <w:szCs w:val="20"/>
        </w:rPr>
        <w:t xml:space="preserve">Survey Project: format survey results for reviewing with respective townships. Garrick </w:t>
      </w:r>
      <w:r w:rsidRPr="7FFAD326" w:rsidR="7FFAD326">
        <w:rPr>
          <w:rFonts w:ascii="Arial" w:hAnsi="Arial" w:eastAsia="Times New Roman" w:cs="Arial"/>
          <w:color w:val="000000" w:themeColor="text1" w:themeTint="FF" w:themeShade="FF"/>
          <w:sz w:val="20"/>
          <w:szCs w:val="20"/>
        </w:rPr>
        <w:t>scheduling</w:t>
      </w:r>
      <w:r w:rsidRPr="7FFAD326" w:rsidR="7FFAD326">
        <w:rPr>
          <w:rFonts w:ascii="Arial" w:hAnsi="Arial" w:eastAsia="Times New Roman" w:cs="Arial"/>
          <w:color w:val="000000" w:themeColor="text1" w:themeTint="FF" w:themeShade="FF"/>
          <w:sz w:val="20"/>
          <w:szCs w:val="20"/>
        </w:rPr>
        <w:t xml:space="preserve"> a date with his municipality. </w:t>
      </w:r>
    </w:p>
    <w:p w:rsidR="471891B5" w:rsidP="471891B5" w:rsidRDefault="471891B5" w14:paraId="23AA5089" w14:textId="6890B82F">
      <w:pPr>
        <w:pStyle w:val="Normal"/>
        <w:numPr>
          <w:ilvl w:val="0"/>
          <w:numId w:val="1"/>
        </w:numPr>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FFAD326" w:rsidR="7FFAD326">
        <w:rPr>
          <w:rFonts w:ascii="Arial" w:hAnsi="Arial" w:eastAsia="Times New Roman" w:cs="Arial"/>
          <w:color w:val="000000" w:themeColor="text1" w:themeTint="FF" w:themeShade="FF"/>
          <w:sz w:val="20"/>
          <w:szCs w:val="20"/>
        </w:rPr>
        <w:t>New Business: Garden maintenance. Susan will add it to the newsletter.</w:t>
      </w:r>
    </w:p>
    <w:p w:rsidR="471891B5" w:rsidP="471891B5" w:rsidRDefault="471891B5" w14:paraId="5CBA1D75" w14:textId="6C6CDF51">
      <w:pPr>
        <w:pStyle w:val="Normal"/>
        <w:numPr>
          <w:ilvl w:val="0"/>
          <w:numId w:val="1"/>
        </w:numPr>
        <w:bidi w:val="0"/>
        <w:spacing w:before="0" w:beforeAutospacing="off" w:after="0" w:afterAutospacing="off" w:line="240" w:lineRule="auto"/>
        <w:ind w:left="720" w:right="0" w:hanging="360"/>
        <w:jc w:val="left"/>
        <w:rPr>
          <w:rFonts w:ascii="Arial" w:hAnsi="Arial" w:eastAsia="Times New Roman" w:cs="Arial"/>
          <w:color w:val="000000" w:themeColor="text1" w:themeTint="FF" w:themeShade="FF"/>
          <w:sz w:val="20"/>
          <w:szCs w:val="20"/>
        </w:rPr>
      </w:pPr>
      <w:r w:rsidRPr="7FFAD326" w:rsidR="7FFAD326">
        <w:rPr>
          <w:rFonts w:ascii="Arial" w:hAnsi="Arial" w:eastAsia="Times New Roman" w:cs="Arial"/>
          <w:color w:val="000000" w:themeColor="text1" w:themeTint="FF" w:themeShade="FF"/>
          <w:sz w:val="20"/>
          <w:szCs w:val="20"/>
        </w:rPr>
        <w:t xml:space="preserve">Public Comment: Tracy got two recommendations for how the library can be cool: blind date with a book, and </w:t>
      </w:r>
      <w:r w:rsidRPr="7FFAD326" w:rsidR="7FFAD326">
        <w:rPr>
          <w:rFonts w:ascii="Arial" w:hAnsi="Arial" w:eastAsia="Times New Roman" w:cs="Arial"/>
          <w:color w:val="000000" w:themeColor="text1" w:themeTint="FF" w:themeShade="FF"/>
          <w:sz w:val="20"/>
          <w:szCs w:val="20"/>
        </w:rPr>
        <w:t>tiktok</w:t>
      </w:r>
      <w:r w:rsidRPr="7FFAD326" w:rsidR="7FFAD326">
        <w:rPr>
          <w:rFonts w:ascii="Arial" w:hAnsi="Arial" w:eastAsia="Times New Roman" w:cs="Arial"/>
          <w:color w:val="000000" w:themeColor="text1" w:themeTint="FF" w:themeShade="FF"/>
          <w:sz w:val="20"/>
          <w:szCs w:val="20"/>
        </w:rPr>
        <w:t xml:space="preserve"> trending books. Frank suggested following up with the other townships. Frank also mentioned that the </w:t>
      </w:r>
      <w:r w:rsidRPr="7FFAD326" w:rsidR="7FFAD326">
        <w:rPr>
          <w:rFonts w:ascii="Arial" w:hAnsi="Arial" w:eastAsia="Times New Roman" w:cs="Arial"/>
          <w:color w:val="000000" w:themeColor="text1" w:themeTint="FF" w:themeShade="FF"/>
          <w:sz w:val="20"/>
          <w:szCs w:val="20"/>
        </w:rPr>
        <w:t>wifi</w:t>
      </w:r>
      <w:r w:rsidRPr="7FFAD326" w:rsidR="7FFAD326">
        <w:rPr>
          <w:rFonts w:ascii="Arial" w:hAnsi="Arial" w:eastAsia="Times New Roman" w:cs="Arial"/>
          <w:color w:val="000000" w:themeColor="text1" w:themeTint="FF" w:themeShade="FF"/>
          <w:sz w:val="20"/>
          <w:szCs w:val="20"/>
        </w:rPr>
        <w:t xml:space="preserve"> is not working well in the community room.</w:t>
      </w:r>
    </w:p>
    <w:p w:rsidR="044ED2C6" w:rsidP="32698EA8" w:rsidRDefault="044ED2C6" w14:paraId="6E855671" w14:textId="4C31A0CC">
      <w:pPr>
        <w:pStyle w:val="Normal"/>
        <w:numPr>
          <w:ilvl w:val="0"/>
          <w:numId w:val="1"/>
        </w:numPr>
        <w:spacing w:before="0" w:beforeAutospacing="off" w:after="0" w:afterAutospacing="off" w:line="240" w:lineRule="auto"/>
        <w:ind w:right="0"/>
        <w:jc w:val="left"/>
        <w:rPr>
          <w:rFonts w:ascii="Calibri" w:hAnsi="Calibri" w:eastAsia="Calibri" w:cs="Calibri" w:asciiTheme="minorAscii" w:hAnsiTheme="minorAscii" w:eastAsiaTheme="minorAscii" w:cstheme="minorAscii"/>
          <w:color w:val="000000" w:themeColor="text1" w:themeTint="FF" w:themeShade="FF"/>
          <w:sz w:val="20"/>
          <w:szCs w:val="20"/>
        </w:rPr>
      </w:pPr>
      <w:r w:rsidRPr="7FFAD326" w:rsidR="7FFAD326">
        <w:rPr>
          <w:rFonts w:ascii="Arial " w:hAnsi="Arial " w:eastAsia="Arial " w:cs="Arial "/>
          <w:color w:val="000000" w:themeColor="text1" w:themeTint="FF" w:themeShade="FF"/>
          <w:sz w:val="20"/>
          <w:szCs w:val="20"/>
        </w:rPr>
        <w:t>Adjourn: 8:17pm</w:t>
      </w:r>
    </w:p>
    <w:p w:rsidR="5D0199AC" w:rsidP="5D0199AC" w:rsidRDefault="5D0199AC" w14:paraId="1E8E6106" w14:textId="6F4A1CAF">
      <w:pPr>
        <w:pStyle w:val="Normal"/>
        <w:bidi w:val="0"/>
        <w:spacing w:before="0" w:beforeAutospacing="off" w:after="0" w:afterAutospacing="off" w:line="240" w:lineRule="auto"/>
        <w:ind w:right="0"/>
        <w:jc w:val="left"/>
        <w:rPr>
          <w:rFonts w:ascii="Arial " w:hAnsi="Arial " w:eastAsia="Arial " w:cs="Arial "/>
          <w:color w:val="000000" w:themeColor="text1" w:themeTint="FF" w:themeShade="FF"/>
          <w:sz w:val="20"/>
          <w:szCs w:val="20"/>
        </w:rPr>
      </w:pPr>
      <w:r w:rsidRPr="5D0199AC" w:rsidR="5D0199AC">
        <w:rPr>
          <w:rFonts w:ascii="Arial " w:hAnsi="Arial " w:eastAsia="Arial " w:cs="Arial "/>
          <w:color w:val="000000" w:themeColor="text1" w:themeTint="FF" w:themeShade="FF"/>
          <w:sz w:val="20"/>
          <w:szCs w:val="20"/>
        </w:rPr>
        <w:t xml:space="preserve">       </w:t>
      </w:r>
    </w:p>
    <w:p w:rsidRPr="007A20AB" w:rsidR="007A20AB" w:rsidP="3052578C" w:rsidRDefault="007A20AB" w14:paraId="0E3C1F78" w14:textId="2007B2DA">
      <w:pPr>
        <w:pStyle w:val="Normal"/>
        <w:spacing w:before="0" w:beforeAutospacing="off" w:after="0" w:afterAutospacing="off" w:line="240" w:lineRule="auto"/>
        <w:ind w:right="0"/>
        <w:jc w:val="left"/>
        <w:rPr>
          <w:rFonts w:ascii="Arial" w:hAnsi="Arial" w:eastAsia="Arial" w:cs="Arial"/>
          <w:sz w:val="20"/>
          <w:szCs w:val="20"/>
        </w:rPr>
      </w:pPr>
      <w:r w:rsidRPr="3052578C" w:rsidR="3052578C">
        <w:rPr>
          <w:rFonts w:ascii="Arial " w:hAnsi="Arial " w:eastAsia="Arial " w:cs="Arial "/>
          <w:color w:val="000000" w:themeColor="text1" w:themeTint="FF" w:themeShade="FF"/>
          <w:sz w:val="20"/>
          <w:szCs w:val="20"/>
        </w:rPr>
        <w:t xml:space="preserve">      </w:t>
      </w:r>
      <w:r w:rsidRPr="3052578C" w:rsidR="3052578C">
        <w:rPr>
          <w:rFonts w:ascii="Arial" w:hAnsi="Arial" w:eastAsia="Arial" w:cs="Arial"/>
          <w:color w:val="000000" w:themeColor="text1" w:themeTint="FF" w:themeShade="FF"/>
          <w:sz w:val="20"/>
          <w:szCs w:val="20"/>
        </w:rPr>
        <w:t xml:space="preserve">           </w:t>
      </w:r>
    </w:p>
    <w:p w:rsidRPr="007A20AB" w:rsidR="007A20AB" w:rsidP="4E3CEA42" w:rsidRDefault="007A20AB" w14:paraId="338FF106" w14:textId="7346178A">
      <w:pPr>
        <w:spacing w:after="0" w:line="240" w:lineRule="auto"/>
        <w:ind w:left="720" w:firstLine="720"/>
        <w:rPr>
          <w:rFonts w:ascii="Arial" w:hAnsi="Arial" w:eastAsia="Arial" w:cs="Arial"/>
          <w:b w:val="0"/>
          <w:bCs w:val="0"/>
          <w:color w:val="000000" w:themeColor="text1" w:themeTint="FF" w:themeShade="FF"/>
          <w:sz w:val="20"/>
          <w:szCs w:val="20"/>
        </w:rPr>
      </w:pPr>
      <w:r w:rsidRPr="7FFAD326" w:rsidR="7FFAD326">
        <w:rPr>
          <w:rFonts w:ascii="Arial" w:hAnsi="Arial" w:eastAsia="Arial" w:cs="Arial"/>
          <w:b w:val="1"/>
          <w:bCs w:val="1"/>
          <w:color w:val="000000" w:themeColor="text1" w:themeTint="FF" w:themeShade="FF"/>
          <w:sz w:val="20"/>
          <w:szCs w:val="20"/>
        </w:rPr>
        <w:t xml:space="preserve">NEXT RKCL BOARD MEETING – </w:t>
      </w:r>
      <w:r w:rsidRPr="7FFAD326" w:rsidR="7FFAD326">
        <w:rPr>
          <w:rFonts w:ascii="Arial" w:hAnsi="Arial" w:eastAsia="Arial" w:cs="Arial"/>
          <w:b w:val="0"/>
          <w:bCs w:val="0"/>
          <w:color w:val="000000" w:themeColor="text1" w:themeTint="FF" w:themeShade="FF"/>
          <w:sz w:val="20"/>
          <w:szCs w:val="20"/>
        </w:rPr>
        <w:t xml:space="preserve">May 22, 2023, 6:30 PM </w:t>
      </w:r>
    </w:p>
    <w:p w:rsidRPr="007A20AB" w:rsidR="007A20AB" w:rsidP="3116F9FE" w:rsidRDefault="007A20AB" w14:paraId="341E3006" w14:textId="77777777">
      <w:pPr>
        <w:spacing w:after="0" w:line="240" w:lineRule="auto"/>
        <w:rPr>
          <w:rFonts w:ascii="Arial" w:hAnsi="Arial" w:eastAsia="Arial" w:cs="Arial"/>
          <w:b w:val="0"/>
          <w:bCs w:val="0"/>
          <w:sz w:val="20"/>
          <w:szCs w:val="20"/>
        </w:rPr>
      </w:pPr>
    </w:p>
    <w:p w:rsidRPr="007A20AB" w:rsidR="007A20AB" w:rsidP="3116F9FE" w:rsidRDefault="007A20AB" w14:paraId="05251C8B" w14:textId="77777777">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Board Terms: </w:t>
      </w:r>
    </w:p>
    <w:p w:rsidRPr="007A20AB" w:rsidR="007A20AB" w:rsidP="70ABCF06" w:rsidRDefault="007A20AB" w14:paraId="41B2663A" w14:textId="78069762">
      <w:pPr>
        <w:pStyle w:val="Normal"/>
        <w:bidi w:val="0"/>
        <w:spacing w:before="0" w:beforeAutospacing="off" w:after="0" w:afterAutospacing="off" w:line="240" w:lineRule="auto"/>
        <w:ind w:left="90" w:right="0"/>
        <w:jc w:val="left"/>
        <w:rPr>
          <w:rFonts w:ascii="Arial" w:hAnsi="Arial" w:eastAsia="Arial" w:cs="Arial"/>
          <w:b w:val="0"/>
          <w:bCs w:val="0"/>
          <w:sz w:val="20"/>
          <w:szCs w:val="20"/>
        </w:rPr>
      </w:pPr>
      <w:r w:rsidRPr="7A852AC0" w:rsidR="7A852AC0">
        <w:rPr>
          <w:rFonts w:ascii="Arial" w:hAnsi="Arial" w:eastAsia="Arial" w:cs="Arial"/>
          <w:b w:val="0"/>
          <w:bCs w:val="0"/>
          <w:color w:val="000000" w:themeColor="text1" w:themeTint="FF" w:themeShade="FF"/>
          <w:sz w:val="20"/>
          <w:szCs w:val="20"/>
        </w:rPr>
        <w:t>Bethel: Tracy Kimball 06/15/2022-12/31/2025 Garrick Weaver 06/15/2022-12/31/2023</w:t>
      </w:r>
    </w:p>
    <w:p w:rsidRPr="007A20AB" w:rsidR="007A20AB" w:rsidP="03C72BD1" w:rsidRDefault="007A20AB" w14:paraId="74089F0D" w14:textId="6DC32AD2">
      <w:pPr>
        <w:spacing w:after="0" w:line="240" w:lineRule="auto"/>
        <w:ind w:left="90"/>
        <w:rPr>
          <w:rFonts w:ascii="Arial" w:hAnsi="Arial" w:eastAsia="Arial" w:cs="Arial"/>
          <w:b w:val="0"/>
          <w:bCs w:val="0"/>
          <w:sz w:val="20"/>
          <w:szCs w:val="20"/>
        </w:rPr>
      </w:pPr>
      <w:r w:rsidRPr="7A852AC0" w:rsidR="7A852AC0">
        <w:rPr>
          <w:rFonts w:ascii="Arial" w:hAnsi="Arial" w:eastAsia="Arial" w:cs="Arial"/>
          <w:b w:val="0"/>
          <w:bCs w:val="0"/>
          <w:color w:val="000000" w:themeColor="text1" w:themeTint="FF" w:themeShade="FF"/>
          <w:sz w:val="20"/>
          <w:szCs w:val="20"/>
        </w:rPr>
        <w:t xml:space="preserve">Chadds Ford: Jennifer Panaro </w:t>
      </w:r>
      <w:r>
        <w:tab/>
      </w:r>
      <w:r w:rsidRPr="7A852AC0" w:rsidR="7A852AC0">
        <w:rPr>
          <w:rFonts w:ascii="Arial" w:hAnsi="Arial" w:eastAsia="Arial" w:cs="Arial"/>
          <w:b w:val="0"/>
          <w:bCs w:val="0"/>
          <w:color w:val="000000" w:themeColor="text1" w:themeTint="FF" w:themeShade="FF"/>
          <w:sz w:val="20"/>
          <w:szCs w:val="20"/>
        </w:rPr>
        <w:t>01/01/2020-12/31/2025</w:t>
      </w:r>
    </w:p>
    <w:p w:rsidR="70ABCF06" w:rsidP="70ABCF06" w:rsidRDefault="70ABCF06" w14:paraId="47CBDB19" w14:textId="554DBDF4">
      <w:pPr>
        <w:pStyle w:val="Normal"/>
        <w:spacing w:after="0" w:line="240" w:lineRule="auto"/>
        <w:ind w:left="90"/>
        <w:rPr>
          <w:rFonts w:ascii="Arial" w:hAnsi="Arial" w:eastAsia="Arial" w:cs="Arial"/>
          <w:b w:val="0"/>
          <w:bCs w:val="0"/>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Chester Heights: Randall Ehman 06/20/2017-07/05/2023 Deborah Miller 01/25/2021-01/25/2024</w:t>
      </w:r>
    </w:p>
    <w:p w:rsidRPr="007A20AB" w:rsidR="007A20AB" w:rsidP="03C72BD1" w:rsidRDefault="007A20AB" w14:paraId="5A03E02D" w14:textId="6C9C2C7A">
      <w:pPr>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Concord: Brenda Orso 01/01/2018-12/04/2023, Mary Alice Peeling 06/02/2017-07/05/2023 </w:t>
      </w:r>
    </w:p>
    <w:p w:rsidRPr="007A20AB" w:rsidR="007A20AB" w:rsidP="70ABCF06" w:rsidRDefault="007A20AB" w14:paraId="61BC0F0A" w14:textId="492C7432">
      <w:pPr>
        <w:pStyle w:val="Normal"/>
        <w:spacing w:after="0" w:line="240" w:lineRule="auto"/>
        <w:ind w:left="90"/>
        <w:rPr>
          <w:rFonts w:ascii="Arial" w:hAnsi="Arial" w:eastAsia="Arial" w:cs="Arial"/>
          <w:b w:val="0"/>
          <w:bCs w:val="0"/>
          <w:sz w:val="20"/>
          <w:szCs w:val="20"/>
        </w:rPr>
      </w:pPr>
      <w:r w:rsidRPr="70ABCF06" w:rsidR="70ABCF06">
        <w:rPr>
          <w:rFonts w:ascii="Arial" w:hAnsi="Arial" w:eastAsia="Arial" w:cs="Arial"/>
          <w:b w:val="0"/>
          <w:bCs w:val="0"/>
          <w:color w:val="000000" w:themeColor="text1" w:themeTint="FF" w:themeShade="FF"/>
          <w:sz w:val="20"/>
          <w:szCs w:val="20"/>
        </w:rPr>
        <w:t xml:space="preserve">    Saleem Shaik 11/07/2018-2/07/2023</w:t>
      </w:r>
    </w:p>
    <w:p w:rsidR="3052578C" w:rsidP="3052578C" w:rsidRDefault="3052578C" w14:paraId="7B8F1EF3" w14:textId="242B2781">
      <w:pPr>
        <w:rPr>
          <w:rFonts w:ascii="Arial" w:hAnsi="Arial" w:eastAsia="Arial" w:cs="Arial"/>
          <w:color w:val="000000" w:themeColor="text1" w:themeTint="FF" w:themeShade="FF"/>
          <w:sz w:val="20"/>
          <w:szCs w:val="20"/>
        </w:rPr>
      </w:pPr>
      <w:r w:rsidRPr="70ABCF06" w:rsidR="70ABCF06">
        <w:rPr>
          <w:rFonts w:ascii="Arial" w:hAnsi="Arial" w:eastAsia="Arial" w:cs="Arial"/>
          <w:b w:val="0"/>
          <w:bCs w:val="0"/>
          <w:color w:val="000000" w:themeColor="text1" w:themeTint="FF" w:themeShade="FF"/>
          <w:sz w:val="20"/>
          <w:szCs w:val="20"/>
        </w:rPr>
        <w:t>Thornbury: Jean Mackenzie 10/15/2017-10/15/2023</w:t>
      </w:r>
    </w:p>
    <w:p w:rsidR="3052578C" w:rsidP="3052578C" w:rsidRDefault="3052578C" w14:paraId="07D71C82" w14:textId="6736412F">
      <w:pPr>
        <w:rPr>
          <w:rFonts w:ascii="Arial" w:hAnsi="Arial" w:eastAsia="Arial" w:cs="Arial"/>
          <w:b w:val="0"/>
          <w:bCs w:val="0"/>
          <w:color w:val="000000" w:themeColor="text1" w:themeTint="FF" w:themeShade="FF"/>
          <w:sz w:val="20"/>
          <w:szCs w:val="20"/>
        </w:rPr>
      </w:pPr>
    </w:p>
    <w:sectPr w:rsidR="002A118C">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6">
    <w:nsid w:val="5456b1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22ba5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ce7b87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78342c0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b192b5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671997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490ca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03876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76fd1b3"/>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209dd1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61d820"/>
    <w:multiLevelType xmlns:w="http://schemas.openxmlformats.org/wordprocessingml/2006/main" w:val="multilevel"/>
    <w:lvl xmlns:w="http://schemas.openxmlformats.org/wordprocessingml/2006/main" w:ilvl="0">
      <w:start w:val="1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46194d2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7196D06"/>
    <w:multiLevelType w:val="multilevel"/>
    <w:tmpl w:val="91D4F4F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0345A8"/>
    <w:multiLevelType w:val="hybridMultilevel"/>
    <w:tmpl w:val="2228CA70"/>
    <w:lvl w:ilvl="0">
      <w:start w:val="1"/>
      <w:numFmt w:val="bullet"/>
      <w:lvlText w:val=""/>
      <w:lvlJc w:val="left"/>
      <w:pPr>
        <w:tabs>
          <w:tab w:val="num" w:pos="720"/>
        </w:tabs>
        <w:ind w:left="720" w:hanging="360"/>
      </w:pPr>
      <w:rPr>
        <w:rFonts w:hint="default" w:ascii="Symbol" w:hAnsi="Symbol"/>
      </w:rPr>
    </w:lvl>
    <w:lvl w:ilvl="1" w:tentative="1">
      <w:start w:val="1"/>
      <w:numFmt w:val="bullet"/>
      <w:lvlText w:val=""/>
      <w:lvlJc w:val="left"/>
      <w:pPr>
        <w:tabs>
          <w:tab w:val="num" w:pos="1440"/>
        </w:tabs>
        <w:ind w:left="1440" w:hanging="360"/>
      </w:pPr>
      <w:rPr>
        <w:rFonts w:hint="default" w:ascii="Symbol" w:hAnsi="Symbol"/>
      </w:rPr>
    </w:lvl>
    <w:lvl w:ilvl="2" w:tentative="1">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hint="default" w:ascii="Symbol" w:hAnsi="Symbol"/>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F7311D"/>
    <w:multiLevelType w:val="multilevel"/>
    <w:tmpl w:val="B2A6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1F0F8B"/>
    <w:multiLevelType w:val="multilevel"/>
    <w:tmpl w:val="FD10F64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80577E"/>
    <w:multiLevelType w:val="multilevel"/>
    <w:tmpl w:val="766C7A94"/>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9">
    <w:abstractNumId w:val="16"/>
  </w:num>
  <w:num w:numId="18">
    <w:abstractNumId w:val="15"/>
  </w:num>
  <w:num w:numId="17">
    <w:abstractNumId w:val="14"/>
  </w:num>
  <w:num w:numId="16">
    <w:abstractNumId w:val="13"/>
  </w:num>
  <w:num w:numId="15">
    <w:abstractNumId w:val="12"/>
  </w:num>
  <w:num w:numId="14">
    <w:abstractNumId w:val="11"/>
  </w:num>
  <w:num w:numId="13">
    <w:abstractNumId w:val="10"/>
  </w:num>
  <w:num w:numId="12">
    <w:abstractNumId w:val="9"/>
  </w:num>
  <w:num w:numId="11">
    <w:abstractNumId w:val="8"/>
  </w:num>
  <w:num w:numId="10">
    <w:abstractNumId w:val="7"/>
  </w:num>
  <w:num w:numId="9">
    <w:abstractNumId w:val="6"/>
  </w:num>
  <w:num w:numId="8">
    <w:abstractNumId w:val="5"/>
  </w:num>
  <w:num w:numId="1">
    <w:abstractNumId w:val="1"/>
  </w:num>
  <w:num w:numId="2">
    <w:abstractNumId w:val="4"/>
    <w:lvlOverride w:ilvl="0">
      <w:lvl w:ilvl="0">
        <w:numFmt w:val="decimal"/>
        <w:lvlText w:val="%1."/>
        <w:lvlJc w:val="left"/>
      </w:lvl>
    </w:lvlOverride>
  </w:num>
  <w:num w:numId="3">
    <w:abstractNumId w:val="4"/>
    <w:lvlOverride w:ilvl="0">
      <w:lvl w:ilvl="0">
        <w:numFmt w:val="decimal"/>
        <w:lvlText w:val="%1."/>
        <w:lvlJc w:val="left"/>
      </w:lvl>
    </w:lvlOverride>
    <w:lvlOverride w:ilvl="1">
      <w:lvl w:ilvl="1">
        <w:numFmt w:val="lowerLetter"/>
        <w:lvlText w:val="%2."/>
        <w:lvlJc w:val="left"/>
      </w:lvl>
    </w:lvlOverride>
  </w:num>
  <w:num w:numId="4">
    <w:abstractNumId w:val="3"/>
    <w:lvlOverride w:ilvl="0">
      <w:lvl w:ilvl="0">
        <w:numFmt w:val="decimal"/>
        <w:lvlText w:val="%1."/>
        <w:lvlJc w:val="left"/>
      </w:lvl>
    </w:lvlOverride>
  </w:num>
  <w:num w:numId="5">
    <w:abstractNumId w:val="3"/>
    <w:lvlOverride w:ilvl="0">
      <w:lvl w:ilvl="0">
        <w:numFmt w:val="decimal"/>
        <w:lvlText w:val="%1."/>
        <w:lvlJc w:val="left"/>
      </w:lvl>
    </w:lvlOverride>
    <w:lvlOverride w:ilvl="1">
      <w:lvl w:ilvl="1">
        <w:numFmt w:val="lowerLetter"/>
        <w:lvlText w:val="%2."/>
        <w:lvlJc w:val="left"/>
      </w:lvl>
    </w:lvlOverride>
  </w:num>
  <w:num w:numId="6">
    <w:abstractNumId w:val="2"/>
    <w:lvlOverride w:ilvl="0">
      <w:lvl w:ilvl="0">
        <w:numFmt w:val="decimal"/>
        <w:lvlText w:val="%1."/>
        <w:lvlJc w:val="left"/>
      </w:lvl>
    </w:lvlOverride>
  </w:num>
  <w:num w:numId="7">
    <w:abstractNumId w:val="0"/>
    <w:lvlOverride w:ilvl="0">
      <w:lvl w:ilvl="0">
        <w:numFmt w:val="decimal"/>
        <w:lvlText w:val="%1."/>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AB"/>
    <w:rsid w:val="00205A16"/>
    <w:rsid w:val="002A118C"/>
    <w:rsid w:val="007A20AB"/>
    <w:rsid w:val="00B76645"/>
    <w:rsid w:val="00C202DB"/>
    <w:rsid w:val="03C72BD1"/>
    <w:rsid w:val="044ED2C6"/>
    <w:rsid w:val="0A3DAA51"/>
    <w:rsid w:val="0BB4EB64"/>
    <w:rsid w:val="0ED9755B"/>
    <w:rsid w:val="1393EF33"/>
    <w:rsid w:val="142EE7E8"/>
    <w:rsid w:val="15E9800D"/>
    <w:rsid w:val="1675C04E"/>
    <w:rsid w:val="1B3947F6"/>
    <w:rsid w:val="23B30522"/>
    <w:rsid w:val="2415AF03"/>
    <w:rsid w:val="290AC37E"/>
    <w:rsid w:val="2A8C4A59"/>
    <w:rsid w:val="2DDA70CF"/>
    <w:rsid w:val="2FD4DAAF"/>
    <w:rsid w:val="3052578C"/>
    <w:rsid w:val="30BA1E1F"/>
    <w:rsid w:val="3116F9FE"/>
    <w:rsid w:val="3124D442"/>
    <w:rsid w:val="32698EA8"/>
    <w:rsid w:val="32C0C22B"/>
    <w:rsid w:val="38B3FA2F"/>
    <w:rsid w:val="3968BEE0"/>
    <w:rsid w:val="39C184FF"/>
    <w:rsid w:val="3C7E4595"/>
    <w:rsid w:val="3CE88E4C"/>
    <w:rsid w:val="3EF363A7"/>
    <w:rsid w:val="40B6B7CC"/>
    <w:rsid w:val="42B87777"/>
    <w:rsid w:val="436E3E95"/>
    <w:rsid w:val="471891B5"/>
    <w:rsid w:val="4746CD4E"/>
    <w:rsid w:val="47B36151"/>
    <w:rsid w:val="48A05C3B"/>
    <w:rsid w:val="4B6492FE"/>
    <w:rsid w:val="4CD75BCA"/>
    <w:rsid w:val="4D07F868"/>
    <w:rsid w:val="4D2FF7CA"/>
    <w:rsid w:val="4E3CEA42"/>
    <w:rsid w:val="5049E1C0"/>
    <w:rsid w:val="51B30AB1"/>
    <w:rsid w:val="51B687B8"/>
    <w:rsid w:val="52C4C960"/>
    <w:rsid w:val="58DE0463"/>
    <w:rsid w:val="5D0199AC"/>
    <w:rsid w:val="5D7B9A35"/>
    <w:rsid w:val="5E64F303"/>
    <w:rsid w:val="6268E0A0"/>
    <w:rsid w:val="6525B814"/>
    <w:rsid w:val="6677B51C"/>
    <w:rsid w:val="676A1B8D"/>
    <w:rsid w:val="6ACE68B7"/>
    <w:rsid w:val="6D36C8AE"/>
    <w:rsid w:val="6FE19A3C"/>
    <w:rsid w:val="70ABCF06"/>
    <w:rsid w:val="75671F68"/>
    <w:rsid w:val="774E4220"/>
    <w:rsid w:val="7A852AC0"/>
    <w:rsid w:val="7D1C3106"/>
    <w:rsid w:val="7DD85DBA"/>
    <w:rsid w:val="7E748777"/>
    <w:rsid w:val="7E9349B3"/>
    <w:rsid w:val="7E99B514"/>
    <w:rsid w:val="7FFAD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EF33"/>
  <w15:chartTrackingRefBased/>
  <w15:docId w15:val="{23EB58A0-39C9-4F3B-8914-5C2464FA11D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7A20AB"/>
    <w:pPr>
      <w:spacing w:before="100" w:beforeAutospacing="1" w:after="100" w:afterAutospacing="1" w:line="240" w:lineRule="auto"/>
    </w:pPr>
    <w:rPr>
      <w:rFonts w:ascii="Times New Roman" w:hAnsi="Times New Roman" w:eastAsia="Times New Roman" w:cs="Times New Roman"/>
      <w:sz w:val="24"/>
      <w:szCs w:val="24"/>
    </w:rPr>
  </w:style>
  <w:style w:type="character" w:styleId="apple-tab-span" w:customStyle="1">
    <w:name w:val="apple-tab-span"/>
    <w:basedOn w:val="DefaultParagraphFont"/>
    <w:rsid w:val="007A20AB"/>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4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65</revision>
  <dcterms:created xsi:type="dcterms:W3CDTF">2020-02-10T11:43:56.5151656Z</dcterms:created>
  <dcterms:modified xsi:type="dcterms:W3CDTF">2023-04-25T00:17:46.5712478Z</dcterms:modified>
</coreProperties>
</file>