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A20AB" w:rsidR="007A20AB" w:rsidP="52C4C960" w:rsidRDefault="007A20AB" w14:paraId="3C305EB1" w14:textId="7E65BD3A">
      <w:pPr>
        <w:pStyle w:val="Normal"/>
        <w:bidi w:val="0"/>
        <w:spacing w:before="0" w:beforeAutospacing="off" w:after="0" w:afterAutospacing="off" w:line="240" w:lineRule="auto"/>
        <w:ind w:left="0" w:right="0"/>
        <w:jc w:val="center"/>
        <w:rPr>
          <w:rFonts w:ascii="Times New Roman" w:hAnsi="Times New Roman" w:eastAsia="Times New Roman" w:cs="Times New Roman"/>
          <w:sz w:val="24"/>
          <w:szCs w:val="24"/>
        </w:rPr>
      </w:pPr>
      <w:r w:rsidRPr="38B3FA2F" w:rsidR="38B3FA2F">
        <w:rPr>
          <w:rFonts w:ascii="Arial" w:hAnsi="Arial" w:eastAsia="Times New Roman" w:cs="Arial"/>
          <w:b w:val="1"/>
          <w:bCs w:val="1"/>
          <w:color w:val="000000" w:themeColor="text1" w:themeTint="FF" w:themeShade="FF"/>
        </w:rPr>
        <w:t xml:space="preserve">January 24, 2022 </w:t>
      </w:r>
      <w:r>
        <w:tab/>
      </w:r>
      <w:r>
        <w:tab/>
      </w:r>
      <w:r w:rsidRPr="38B3FA2F" w:rsidR="38B3FA2F">
        <w:rPr>
          <w:rFonts w:ascii="Arial" w:hAnsi="Arial" w:eastAsia="Times New Roman" w:cs="Arial"/>
          <w:b w:val="1"/>
          <w:bCs w:val="1"/>
          <w:color w:val="000000" w:themeColor="text1" w:themeTint="FF" w:themeShade="FF"/>
        </w:rPr>
        <w:t>Public Meeting 6:30pm</w:t>
      </w:r>
      <w:r>
        <w:tab/>
      </w:r>
      <w:r>
        <w:tab/>
      </w:r>
      <w:r>
        <w:tab/>
      </w:r>
    </w:p>
    <w:p w:rsidR="2A8C4A59" w:rsidP="7E99B514" w:rsidRDefault="2A8C4A59" w14:paraId="17ADFC4F" w14:textId="45E1C2BD">
      <w:pPr>
        <w:spacing w:after="0" w:line="240" w:lineRule="auto"/>
        <w:rPr>
          <w:rFonts w:ascii="Cambria" w:hAnsi="Cambria" w:eastAsia="Times New Roman" w:cs="Times New Roman"/>
          <w:color w:val="000000" w:themeColor="text1" w:themeTint="FF" w:themeShade="FF"/>
        </w:rPr>
      </w:pPr>
      <w:r w:rsidRPr="38B3FA2F" w:rsidR="38B3FA2F">
        <w:rPr>
          <w:rFonts w:ascii="Cambria" w:hAnsi="Cambria" w:eastAsia="Times New Roman" w:cs="Times New Roman"/>
          <w:color w:val="000000" w:themeColor="text1" w:themeTint="FF" w:themeShade="FF"/>
        </w:rPr>
        <w:t>Present: Brenda Orso, Susan Sternberg, Derek Lloyd, Jean Mackenzie, Deborah Miller, Jen Panaro, Randy Ehman (phone), Saleem Shaik Absent: Brian Doherty</w:t>
      </w:r>
    </w:p>
    <w:p w:rsidRPr="007A20AB" w:rsidR="007A20AB" w:rsidP="7DD85DBA" w:rsidRDefault="007A20AB" w14:paraId="6A6A3FF6" w14:textId="78792A53">
      <w:pPr>
        <w:pStyle w:val="Normal"/>
        <w:spacing w:after="0" w:line="240" w:lineRule="auto"/>
        <w:rPr>
          <w:rFonts w:ascii="Cambria" w:hAnsi="Cambria" w:eastAsia="Times New Roman" w:cs="Times New Roman"/>
          <w:color w:val="000000" w:themeColor="text1" w:themeTint="FF" w:themeShade="FF"/>
        </w:rPr>
      </w:pPr>
    </w:p>
    <w:p w:rsidR="7E9349B3" w:rsidP="142EE7E8" w:rsidRDefault="7E9349B3" w14:paraId="54C359FE" w14:textId="537963EC">
      <w:pPr>
        <w:numPr>
          <w:ilvl w:val="0"/>
          <w:numId w:val="1"/>
        </w:numPr>
        <w:spacing w:after="0" w:line="240" w:lineRule="auto"/>
        <w:rPr>
          <w:rFonts w:ascii="Arial " w:hAnsi="Arial " w:eastAsia="Arial " w:cs="Arial "/>
          <w:noProof w:val="0"/>
          <w:color w:val="000000" w:themeColor="text1" w:themeTint="FF" w:themeShade="FF"/>
          <w:sz w:val="20"/>
          <w:szCs w:val="20"/>
          <w:lang w:val="en-US"/>
        </w:rPr>
      </w:pPr>
      <w:r w:rsidRPr="38B3FA2F" w:rsidR="38B3FA2F">
        <w:rPr>
          <w:rFonts w:ascii="Arial" w:hAnsi="Arial" w:eastAsia="Times New Roman" w:cs="Arial"/>
          <w:color w:val="000000" w:themeColor="text1" w:themeTint="FF" w:themeShade="FF"/>
          <w:sz w:val="20"/>
          <w:szCs w:val="20"/>
        </w:rPr>
        <w:t xml:space="preserve">Call to Order: 6:31pm. </w:t>
      </w:r>
    </w:p>
    <w:p w:rsidR="7E99B514" w:rsidP="38B3FA2F" w:rsidRDefault="7E99B514" w14:paraId="75FDE12D" w14:textId="1325E5DE">
      <w:pPr>
        <w:pStyle w:val="Normal"/>
        <w:numPr>
          <w:ilvl w:val="0"/>
          <w:numId w:val="1"/>
        </w:numPr>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38B3FA2F" w:rsidR="38B3FA2F">
        <w:rPr>
          <w:rFonts w:ascii="Arial" w:hAnsi="Arial" w:eastAsia="Times New Roman" w:cs="Arial"/>
          <w:color w:val="000000" w:themeColor="text1" w:themeTint="FF" w:themeShade="FF"/>
          <w:sz w:val="20"/>
          <w:szCs w:val="20"/>
        </w:rPr>
        <w:t>Facilities: nothing to report</w:t>
      </w:r>
    </w:p>
    <w:p w:rsidR="3C7E4595" w:rsidP="38B3FA2F" w:rsidRDefault="3C7E4595" w14:paraId="6B0185EB" w14:textId="0EF157B0">
      <w:pPr>
        <w:pStyle w:val="Normal"/>
        <w:numPr>
          <w:ilvl w:val="0"/>
          <w:numId w:val="1"/>
        </w:numPr>
        <w:bidi w:val="0"/>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38B3FA2F" w:rsidR="38B3FA2F">
        <w:rPr>
          <w:rFonts w:ascii="Arial" w:hAnsi="Arial" w:eastAsia="Times New Roman" w:cs="Arial"/>
          <w:color w:val="000000" w:themeColor="text1" w:themeTint="FF" w:themeShade="FF"/>
          <w:sz w:val="20"/>
          <w:szCs w:val="20"/>
        </w:rPr>
        <w:t xml:space="preserve">Friends Report: December meeting with the election of officers. </w:t>
      </w:r>
    </w:p>
    <w:p w:rsidR="3C7E4595" w:rsidP="38B3FA2F" w:rsidRDefault="3C7E4595" w14:paraId="15C6F5B0" w14:textId="3209C122">
      <w:pPr>
        <w:pStyle w:val="Normal"/>
        <w:numPr>
          <w:ilvl w:val="0"/>
          <w:numId w:val="1"/>
        </w:numPr>
        <w:bidi w:val="0"/>
        <w:spacing w:before="0" w:beforeAutospacing="off" w:after="0" w:afterAutospacing="off" w:line="240" w:lineRule="auto"/>
        <w:ind w:left="720" w:right="0" w:hanging="360"/>
        <w:jc w:val="left"/>
        <w:rPr>
          <w:color w:val="000000" w:themeColor="text1" w:themeTint="FF" w:themeShade="FF"/>
          <w:sz w:val="20"/>
          <w:szCs w:val="20"/>
        </w:rPr>
      </w:pPr>
      <w:r w:rsidRPr="38B3FA2F" w:rsidR="38B3FA2F">
        <w:rPr>
          <w:rFonts w:ascii="Arial" w:hAnsi="Arial" w:eastAsia="Times New Roman" w:cs="Arial"/>
          <w:color w:val="000000" w:themeColor="text1" w:themeTint="FF" w:themeShade="FF"/>
          <w:sz w:val="20"/>
          <w:szCs w:val="20"/>
        </w:rPr>
        <w:t>Minutes: Motioned, seconded, approved</w:t>
      </w:r>
    </w:p>
    <w:p w:rsidR="3EF363A7" w:rsidP="38B3FA2F" w:rsidRDefault="3EF363A7" w14:paraId="6E13F9E8" w14:textId="0BAD2555">
      <w:pPr>
        <w:pStyle w:val="Normal"/>
        <w:numPr>
          <w:ilvl w:val="0"/>
          <w:numId w:val="1"/>
        </w:numPr>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38B3FA2F" w:rsidR="38B3FA2F">
        <w:rPr>
          <w:rFonts w:ascii="Arial" w:hAnsi="Arial" w:eastAsia="Times New Roman" w:cs="Arial"/>
          <w:color w:val="000000" w:themeColor="text1" w:themeTint="FF" w:themeShade="FF"/>
          <w:sz w:val="20"/>
          <w:szCs w:val="20"/>
        </w:rPr>
        <w:t xml:space="preserve">Director’s Report: see attached. New website is up and running. Annual appeal did better this year than last year. Susan attended a </w:t>
      </w:r>
      <w:proofErr w:type="gramStart"/>
      <w:r w:rsidRPr="38B3FA2F" w:rsidR="38B3FA2F">
        <w:rPr>
          <w:rFonts w:ascii="Arial" w:hAnsi="Arial" w:eastAsia="Times New Roman" w:cs="Arial"/>
          <w:color w:val="000000" w:themeColor="text1" w:themeTint="FF" w:themeShade="FF"/>
          <w:sz w:val="20"/>
          <w:szCs w:val="20"/>
        </w:rPr>
        <w:t>Director’s</w:t>
      </w:r>
      <w:proofErr w:type="gramEnd"/>
      <w:r w:rsidRPr="38B3FA2F" w:rsidR="38B3FA2F">
        <w:rPr>
          <w:rFonts w:ascii="Arial" w:hAnsi="Arial" w:eastAsia="Times New Roman" w:cs="Arial"/>
          <w:color w:val="000000" w:themeColor="text1" w:themeTint="FF" w:themeShade="FF"/>
          <w:sz w:val="20"/>
          <w:szCs w:val="20"/>
        </w:rPr>
        <w:t xml:space="preserve"> meeting last week. Mobile app should be coming soon. </w:t>
      </w:r>
    </w:p>
    <w:p w:rsidR="142EE7E8" w:rsidP="38B3FA2F" w:rsidRDefault="142EE7E8" w14:paraId="427678B3" w14:textId="6D08B5CF">
      <w:pPr>
        <w:pStyle w:val="Normal"/>
        <w:numPr>
          <w:ilvl w:val="0"/>
          <w:numId w:val="1"/>
        </w:numPr>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38B3FA2F" w:rsidR="38B3FA2F">
        <w:rPr>
          <w:rFonts w:ascii="Arial" w:hAnsi="Arial" w:eastAsia="Times New Roman" w:cs="Arial"/>
          <w:color w:val="000000" w:themeColor="text1" w:themeTint="FF" w:themeShade="FF"/>
          <w:sz w:val="20"/>
          <w:szCs w:val="20"/>
        </w:rPr>
        <w:t>Treasurer’s Report: Jen sent out a financial summary as well as a projection for 2022. Susan noted the eagle scout project needs to be reconciled. Motioned, seconded, and approved November and December reports. Motioned, seconded, approved the 2022 budget.</w:t>
      </w:r>
    </w:p>
    <w:p w:rsidR="142EE7E8" w:rsidP="2FD4DAAF" w:rsidRDefault="142EE7E8" w14:paraId="35CC23E8" w14:textId="1AE4F9F4">
      <w:pPr>
        <w:pStyle w:val="Normal"/>
        <w:numPr>
          <w:ilvl w:val="0"/>
          <w:numId w:val="1"/>
        </w:numPr>
        <w:spacing w:before="0" w:beforeAutospacing="off" w:after="0" w:afterAutospacing="off" w:line="240" w:lineRule="auto"/>
        <w:ind w:left="720" w:right="0" w:hanging="360"/>
        <w:jc w:val="left"/>
        <w:rPr>
          <w:color w:val="000000" w:themeColor="text1" w:themeTint="FF" w:themeShade="FF"/>
          <w:sz w:val="20"/>
          <w:szCs w:val="20"/>
        </w:rPr>
      </w:pPr>
      <w:r w:rsidRPr="38B3FA2F" w:rsidR="38B3FA2F">
        <w:rPr>
          <w:rFonts w:ascii="Arial" w:hAnsi="Arial" w:eastAsia="Times New Roman" w:cs="Arial"/>
          <w:color w:val="000000" w:themeColor="text1" w:themeTint="FF" w:themeShade="FF"/>
          <w:sz w:val="20"/>
          <w:szCs w:val="20"/>
        </w:rPr>
        <w:t>DCL: Debbie attended in December. Book app was discussed, along with training that will be required. Future meetings can be attended virtually, comments need to be submitted prior to meeting. Next meeting February 17: Jean will attend.</w:t>
      </w:r>
    </w:p>
    <w:p w:rsidR="142EE7E8" w:rsidP="2FD4DAAF" w:rsidRDefault="142EE7E8" w14:paraId="3DC56C24" w14:textId="4E0BAA4D">
      <w:pPr>
        <w:pStyle w:val="Normal"/>
        <w:numPr>
          <w:ilvl w:val="0"/>
          <w:numId w:val="1"/>
        </w:numPr>
        <w:bidi w:val="0"/>
        <w:spacing w:before="0" w:beforeAutospacing="off" w:after="0" w:afterAutospacing="off" w:line="240" w:lineRule="auto"/>
        <w:ind w:left="720" w:right="0" w:hanging="360"/>
        <w:jc w:val="left"/>
        <w:rPr>
          <w:color w:val="000000" w:themeColor="text1" w:themeTint="FF" w:themeShade="FF"/>
          <w:sz w:val="20"/>
          <w:szCs w:val="20"/>
        </w:rPr>
      </w:pPr>
      <w:r w:rsidRPr="38B3FA2F" w:rsidR="38B3FA2F">
        <w:rPr>
          <w:rFonts w:ascii="Arial" w:hAnsi="Arial" w:eastAsia="Times New Roman" w:cs="Arial"/>
          <w:color w:val="000000" w:themeColor="text1" w:themeTint="FF" w:themeShade="FF"/>
          <w:sz w:val="20"/>
          <w:szCs w:val="20"/>
        </w:rPr>
        <w:t xml:space="preserve">Communications and Announcements: The board received a thank you note from the staff for the gift cards. The board discussed the benefits and challenges of personalized thank-you calls to donors. </w:t>
      </w:r>
    </w:p>
    <w:p w:rsidR="6677B51C" w:rsidP="6677B51C" w:rsidRDefault="6677B51C" w14:paraId="61314986" w14:textId="21340CFC">
      <w:pPr>
        <w:pStyle w:val="Normal"/>
        <w:numPr>
          <w:ilvl w:val="0"/>
          <w:numId w:val="1"/>
        </w:numPr>
        <w:spacing w:after="0" w:line="240" w:lineRule="auto"/>
        <w:rPr>
          <w:color w:val="000000" w:themeColor="text1" w:themeTint="FF" w:themeShade="FF"/>
          <w:sz w:val="20"/>
          <w:szCs w:val="20"/>
        </w:rPr>
      </w:pPr>
      <w:r w:rsidRPr="38B3FA2F" w:rsidR="38B3FA2F">
        <w:rPr>
          <w:rFonts w:ascii="Arial" w:hAnsi="Arial" w:eastAsia="Times New Roman" w:cs="Arial"/>
          <w:color w:val="000000" w:themeColor="text1" w:themeTint="FF" w:themeShade="FF"/>
          <w:sz w:val="20"/>
          <w:szCs w:val="20"/>
        </w:rPr>
        <w:t xml:space="preserve">Committee Reports: </w:t>
      </w:r>
    </w:p>
    <w:p w:rsidR="3EF363A7" w:rsidP="7E99B514" w:rsidRDefault="3EF363A7" w14:paraId="0A5B9540" w14:textId="5338AB74">
      <w:pPr>
        <w:pStyle w:val="Normal"/>
        <w:numPr>
          <w:ilvl w:val="1"/>
          <w:numId w:val="1"/>
        </w:numPr>
        <w:spacing w:after="0" w:line="240" w:lineRule="auto"/>
        <w:rPr>
          <w:color w:val="000000" w:themeColor="text1" w:themeTint="FF" w:themeShade="FF"/>
          <w:sz w:val="20"/>
          <w:szCs w:val="20"/>
        </w:rPr>
      </w:pPr>
      <w:r w:rsidRPr="38B3FA2F" w:rsidR="38B3FA2F">
        <w:rPr>
          <w:rFonts w:ascii="Arial" w:hAnsi="Arial" w:eastAsia="Times New Roman" w:cs="Arial"/>
          <w:color w:val="000000" w:themeColor="text1" w:themeTint="FF" w:themeShade="FF"/>
          <w:sz w:val="20"/>
          <w:szCs w:val="20"/>
        </w:rPr>
        <w:t>Keystone: no updates</w:t>
      </w:r>
    </w:p>
    <w:p w:rsidR="3EF363A7" w:rsidP="7E99B514" w:rsidRDefault="3EF363A7" w14:paraId="0B8473D6" w14:textId="2E0BA310">
      <w:pPr>
        <w:pStyle w:val="Normal"/>
        <w:numPr>
          <w:ilvl w:val="1"/>
          <w:numId w:val="1"/>
        </w:numPr>
        <w:spacing w:after="0" w:line="240" w:lineRule="auto"/>
        <w:rPr>
          <w:color w:val="000000" w:themeColor="text1" w:themeTint="FF" w:themeShade="FF"/>
          <w:sz w:val="20"/>
          <w:szCs w:val="20"/>
        </w:rPr>
      </w:pPr>
      <w:r w:rsidRPr="38B3FA2F" w:rsidR="38B3FA2F">
        <w:rPr>
          <w:rFonts w:ascii="Arial" w:hAnsi="Arial" w:eastAsia="Times New Roman" w:cs="Arial"/>
          <w:color w:val="000000" w:themeColor="text1" w:themeTint="FF" w:themeShade="FF"/>
          <w:sz w:val="20"/>
          <w:szCs w:val="20"/>
        </w:rPr>
        <w:t>Strategic Plan: Susan working on updates</w:t>
      </w:r>
    </w:p>
    <w:p w:rsidR="7E99B514" w:rsidP="3C7E4595" w:rsidRDefault="7E99B514" w14:paraId="1AD6B165" w14:textId="568D86AE">
      <w:pPr>
        <w:pStyle w:val="Normal"/>
        <w:numPr>
          <w:ilvl w:val="1"/>
          <w:numId w:val="1"/>
        </w:numPr>
        <w:bidi w:val="0"/>
        <w:spacing w:before="0" w:beforeAutospacing="off" w:after="0" w:afterAutospacing="off" w:line="240" w:lineRule="auto"/>
        <w:ind w:left="144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38B3FA2F" w:rsidR="38B3FA2F">
        <w:rPr>
          <w:rFonts w:ascii="Arial" w:hAnsi="Arial" w:eastAsia="Times New Roman" w:cs="Arial"/>
          <w:color w:val="000000" w:themeColor="text1" w:themeTint="FF" w:themeShade="FF"/>
          <w:sz w:val="20"/>
          <w:szCs w:val="20"/>
        </w:rPr>
        <w:t>Development Council: Two new people expressed interest in joining the council. No other updates.</w:t>
      </w:r>
    </w:p>
    <w:p w:rsidR="7E99B514" w:rsidP="4B6492FE" w:rsidRDefault="7E99B514" w14:paraId="6619F5BE" w14:textId="565310D7">
      <w:pPr>
        <w:pStyle w:val="Normal"/>
        <w:numPr>
          <w:ilvl w:val="0"/>
          <w:numId w:val="1"/>
        </w:numPr>
        <w:bidi w:val="0"/>
        <w:spacing w:before="0" w:beforeAutospacing="off" w:after="0" w:afterAutospacing="off" w:line="240" w:lineRule="auto"/>
        <w:ind w:right="0"/>
        <w:jc w:val="left"/>
        <w:rPr>
          <w:color w:val="000000" w:themeColor="text1" w:themeTint="FF" w:themeShade="FF"/>
          <w:sz w:val="20"/>
          <w:szCs w:val="20"/>
        </w:rPr>
      </w:pPr>
      <w:r w:rsidRPr="38B3FA2F" w:rsidR="38B3FA2F">
        <w:rPr>
          <w:rFonts w:ascii="Arial" w:hAnsi="Arial" w:eastAsia="Times New Roman" w:cs="Arial"/>
          <w:color w:val="000000" w:themeColor="text1" w:themeTint="FF" w:themeShade="FF"/>
          <w:sz w:val="20"/>
          <w:szCs w:val="20"/>
        </w:rPr>
        <w:t>Old Business: none</w:t>
      </w:r>
    </w:p>
    <w:p w:rsidR="6677B51C" w:rsidP="6677B51C" w:rsidRDefault="6677B51C" w14:paraId="3E20D841" w14:textId="4F173522">
      <w:pPr>
        <w:pStyle w:val="Normal"/>
        <w:numPr>
          <w:ilvl w:val="0"/>
          <w:numId w:val="1"/>
        </w:numPr>
        <w:bidi w:val="0"/>
        <w:spacing w:before="0" w:beforeAutospacing="off" w:after="0" w:afterAutospacing="off" w:line="240" w:lineRule="auto"/>
        <w:ind w:right="0"/>
        <w:jc w:val="left"/>
        <w:rPr>
          <w:color w:val="000000" w:themeColor="text1" w:themeTint="FF" w:themeShade="FF"/>
          <w:sz w:val="20"/>
          <w:szCs w:val="20"/>
        </w:rPr>
      </w:pPr>
      <w:r w:rsidRPr="38B3FA2F" w:rsidR="38B3FA2F">
        <w:rPr>
          <w:rFonts w:ascii="Arial" w:hAnsi="Arial" w:eastAsia="Times New Roman" w:cs="Arial"/>
          <w:color w:val="000000" w:themeColor="text1" w:themeTint="FF" w:themeShade="FF"/>
          <w:sz w:val="20"/>
          <w:szCs w:val="20"/>
        </w:rPr>
        <w:t xml:space="preserve">New Business: </w:t>
      </w:r>
    </w:p>
    <w:p w:rsidR="7E99B514" w:rsidP="3C7E4595" w:rsidRDefault="7E99B514" w14:paraId="6585690F" w14:textId="1510649F">
      <w:pPr>
        <w:pStyle w:val="Normal"/>
        <w:numPr>
          <w:ilvl w:val="1"/>
          <w:numId w:val="1"/>
        </w:numPr>
        <w:bidi w:val="0"/>
        <w:spacing w:before="0" w:beforeAutospacing="off" w:after="0" w:afterAutospacing="off" w:line="240" w:lineRule="auto"/>
        <w:ind w:left="144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38B3FA2F" w:rsidR="38B3FA2F">
        <w:rPr>
          <w:rFonts w:ascii="Arial" w:hAnsi="Arial" w:eastAsia="Times New Roman" w:cs="Arial"/>
          <w:color w:val="000000" w:themeColor="text1" w:themeTint="FF" w:themeShade="FF"/>
          <w:sz w:val="20"/>
          <w:szCs w:val="20"/>
        </w:rPr>
        <w:t xml:space="preserve">Susan will check on terms for Saleem and Brenda. </w:t>
      </w:r>
    </w:p>
    <w:p w:rsidR="3C7E4595" w:rsidP="3C7E4595" w:rsidRDefault="3C7E4595" w14:paraId="6A4A4CDC" w14:textId="0335B1F2">
      <w:pPr>
        <w:pStyle w:val="Normal"/>
        <w:numPr>
          <w:ilvl w:val="1"/>
          <w:numId w:val="1"/>
        </w:numPr>
        <w:bidi w:val="0"/>
        <w:spacing w:before="0" w:beforeAutospacing="off" w:after="0" w:afterAutospacing="off" w:line="240" w:lineRule="auto"/>
        <w:ind w:left="1440" w:right="0" w:hanging="360"/>
        <w:jc w:val="left"/>
        <w:rPr>
          <w:color w:val="000000" w:themeColor="text1" w:themeTint="FF" w:themeShade="FF"/>
          <w:sz w:val="20"/>
          <w:szCs w:val="20"/>
        </w:rPr>
      </w:pPr>
      <w:r w:rsidRPr="38B3FA2F" w:rsidR="38B3FA2F">
        <w:rPr>
          <w:rFonts w:ascii="Arial" w:hAnsi="Arial" w:eastAsia="Times New Roman" w:cs="Arial"/>
          <w:color w:val="000000" w:themeColor="text1" w:themeTint="FF" w:themeShade="FF"/>
          <w:sz w:val="20"/>
          <w:szCs w:val="20"/>
        </w:rPr>
        <w:t xml:space="preserve">Executive officers for 2022: Board approved current positions to remain in effect for 2022. </w:t>
      </w:r>
    </w:p>
    <w:p w:rsidR="3124D442" w:rsidP="3EF363A7" w:rsidRDefault="3124D442" w14:paraId="439AEB1B" w14:textId="18808FE1">
      <w:pPr>
        <w:pStyle w:val="Normal"/>
        <w:numPr>
          <w:ilvl w:val="0"/>
          <w:numId w:val="1"/>
        </w:numPr>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38B3FA2F" w:rsidR="38B3FA2F">
        <w:rPr>
          <w:rFonts w:ascii="Arial" w:hAnsi="Arial" w:eastAsia="Times New Roman" w:cs="Arial"/>
          <w:color w:val="000000" w:themeColor="text1" w:themeTint="FF" w:themeShade="FF"/>
          <w:sz w:val="20"/>
          <w:szCs w:val="20"/>
        </w:rPr>
        <w:t xml:space="preserve">Public Comment: Frank asked about the budgeting timeline for the expansion. He also commented that he liked the message on the new sign. </w:t>
      </w:r>
    </w:p>
    <w:p w:rsidR="044ED2C6" w:rsidP="6D36C8AE" w:rsidRDefault="044ED2C6" w14:paraId="6E855671" w14:textId="0444BDB8">
      <w:pPr>
        <w:pStyle w:val="Normal"/>
        <w:numPr>
          <w:ilvl w:val="0"/>
          <w:numId w:val="1"/>
        </w:numPr>
        <w:bidi w:val="0"/>
        <w:spacing w:before="0" w:beforeAutospacing="off" w:after="0" w:afterAutospacing="off" w:line="240" w:lineRule="auto"/>
        <w:ind w:right="0"/>
        <w:jc w:val="left"/>
        <w:rPr>
          <w:rFonts w:ascii="Calibri" w:hAnsi="Calibri" w:eastAsia="Calibri" w:cs="Calibri" w:asciiTheme="minorAscii" w:hAnsiTheme="minorAscii" w:eastAsiaTheme="minorAscii" w:cstheme="minorAscii"/>
          <w:color w:val="000000" w:themeColor="text1" w:themeTint="FF" w:themeShade="FF"/>
          <w:sz w:val="20"/>
          <w:szCs w:val="20"/>
        </w:rPr>
      </w:pPr>
      <w:r w:rsidRPr="38B3FA2F" w:rsidR="38B3FA2F">
        <w:rPr>
          <w:rFonts w:ascii="Arial " w:hAnsi="Arial " w:eastAsia="Arial " w:cs="Arial "/>
          <w:color w:val="000000" w:themeColor="text1" w:themeTint="FF" w:themeShade="FF"/>
          <w:sz w:val="20"/>
          <w:szCs w:val="20"/>
        </w:rPr>
        <w:t>Adjourn: 7:17pm</w:t>
      </w:r>
    </w:p>
    <w:p w:rsidR="5D0199AC" w:rsidP="5D0199AC" w:rsidRDefault="5D0199AC" w14:paraId="1E8E6106" w14:textId="6F4A1CAF">
      <w:pPr>
        <w:pStyle w:val="Normal"/>
        <w:bidi w:val="0"/>
        <w:spacing w:before="0" w:beforeAutospacing="off" w:after="0" w:afterAutospacing="off" w:line="240" w:lineRule="auto"/>
        <w:ind w:right="0"/>
        <w:jc w:val="left"/>
        <w:rPr>
          <w:rFonts w:ascii="Arial " w:hAnsi="Arial " w:eastAsia="Arial " w:cs="Arial "/>
          <w:color w:val="000000" w:themeColor="text1" w:themeTint="FF" w:themeShade="FF"/>
          <w:sz w:val="20"/>
          <w:szCs w:val="20"/>
        </w:rPr>
      </w:pPr>
      <w:r w:rsidRPr="5D0199AC" w:rsidR="5D0199AC">
        <w:rPr>
          <w:rFonts w:ascii="Arial " w:hAnsi="Arial " w:eastAsia="Arial " w:cs="Arial "/>
          <w:color w:val="000000" w:themeColor="text1" w:themeTint="FF" w:themeShade="FF"/>
          <w:sz w:val="20"/>
          <w:szCs w:val="20"/>
        </w:rPr>
        <w:t xml:space="preserve">       </w:t>
      </w:r>
    </w:p>
    <w:p w:rsidRPr="007A20AB" w:rsidR="007A20AB" w:rsidP="3052578C" w:rsidRDefault="007A20AB" w14:paraId="0E3C1F78" w14:textId="2007B2DA">
      <w:pPr>
        <w:pStyle w:val="Normal"/>
        <w:spacing w:before="0" w:beforeAutospacing="off" w:after="0" w:afterAutospacing="off" w:line="240" w:lineRule="auto"/>
        <w:ind w:right="0"/>
        <w:jc w:val="left"/>
        <w:rPr>
          <w:rFonts w:ascii="Arial" w:hAnsi="Arial" w:eastAsia="Arial" w:cs="Arial"/>
          <w:sz w:val="20"/>
          <w:szCs w:val="20"/>
        </w:rPr>
      </w:pPr>
      <w:r w:rsidRPr="3052578C" w:rsidR="3052578C">
        <w:rPr>
          <w:rFonts w:ascii="Arial " w:hAnsi="Arial " w:eastAsia="Arial " w:cs="Arial "/>
          <w:color w:val="000000" w:themeColor="text1" w:themeTint="FF" w:themeShade="FF"/>
          <w:sz w:val="20"/>
          <w:szCs w:val="20"/>
        </w:rPr>
        <w:t xml:space="preserve">      </w:t>
      </w:r>
      <w:r w:rsidRPr="3052578C" w:rsidR="3052578C">
        <w:rPr>
          <w:rFonts w:ascii="Arial" w:hAnsi="Arial" w:eastAsia="Arial" w:cs="Arial"/>
          <w:color w:val="000000" w:themeColor="text1" w:themeTint="FF" w:themeShade="FF"/>
          <w:sz w:val="20"/>
          <w:szCs w:val="20"/>
        </w:rPr>
        <w:t xml:space="preserve">           </w:t>
      </w:r>
    </w:p>
    <w:p w:rsidRPr="007A20AB" w:rsidR="007A20AB" w:rsidP="4E3CEA42" w:rsidRDefault="007A20AB" w14:paraId="338FF106" w14:textId="42CE2EA6">
      <w:pPr>
        <w:spacing w:after="0" w:line="240" w:lineRule="auto"/>
        <w:ind w:left="720" w:firstLine="720"/>
        <w:rPr>
          <w:rFonts w:ascii="Arial" w:hAnsi="Arial" w:eastAsia="Arial" w:cs="Arial"/>
          <w:b w:val="0"/>
          <w:bCs w:val="0"/>
          <w:color w:val="000000" w:themeColor="text1" w:themeTint="FF" w:themeShade="FF"/>
          <w:sz w:val="20"/>
          <w:szCs w:val="20"/>
        </w:rPr>
      </w:pPr>
      <w:r w:rsidRPr="38B3FA2F" w:rsidR="38B3FA2F">
        <w:rPr>
          <w:rFonts w:ascii="Arial" w:hAnsi="Arial" w:eastAsia="Arial" w:cs="Arial"/>
          <w:b w:val="1"/>
          <w:bCs w:val="1"/>
          <w:color w:val="000000" w:themeColor="text1" w:themeTint="FF" w:themeShade="FF"/>
          <w:sz w:val="20"/>
          <w:szCs w:val="20"/>
        </w:rPr>
        <w:t xml:space="preserve">NEXT RKCL BOARD MEETING – </w:t>
      </w:r>
      <w:r w:rsidRPr="38B3FA2F" w:rsidR="38B3FA2F">
        <w:rPr>
          <w:rFonts w:ascii="Arial" w:hAnsi="Arial" w:eastAsia="Arial" w:cs="Arial"/>
          <w:b w:val="0"/>
          <w:bCs w:val="0"/>
          <w:color w:val="000000" w:themeColor="text1" w:themeTint="FF" w:themeShade="FF"/>
          <w:sz w:val="20"/>
          <w:szCs w:val="20"/>
        </w:rPr>
        <w:t xml:space="preserve">February 28, 2022, 6:30 PM </w:t>
      </w:r>
    </w:p>
    <w:p w:rsidRPr="007A20AB" w:rsidR="007A20AB" w:rsidP="3116F9FE" w:rsidRDefault="007A20AB" w14:paraId="341E3006" w14:textId="77777777">
      <w:pPr>
        <w:spacing w:after="0" w:line="240" w:lineRule="auto"/>
        <w:rPr>
          <w:rFonts w:ascii="Arial" w:hAnsi="Arial" w:eastAsia="Arial" w:cs="Arial"/>
          <w:b w:val="0"/>
          <w:bCs w:val="0"/>
          <w:sz w:val="20"/>
          <w:szCs w:val="20"/>
        </w:rPr>
      </w:pPr>
    </w:p>
    <w:p w:rsidRPr="007A20AB" w:rsidR="007A20AB" w:rsidP="3116F9FE" w:rsidRDefault="007A20AB" w14:paraId="05251C8B" w14:textId="77777777">
      <w:pPr>
        <w:spacing w:after="0" w:line="240" w:lineRule="auto"/>
        <w:ind w:left="90"/>
        <w:rPr>
          <w:rFonts w:ascii="Arial" w:hAnsi="Arial" w:eastAsia="Arial" w:cs="Arial"/>
          <w:b w:val="0"/>
          <w:bCs w:val="0"/>
          <w:sz w:val="20"/>
          <w:szCs w:val="20"/>
        </w:rPr>
      </w:pPr>
      <w:r w:rsidRPr="4E3CEA42" w:rsidR="4E3CEA42">
        <w:rPr>
          <w:rFonts w:ascii="Arial" w:hAnsi="Arial" w:eastAsia="Arial" w:cs="Arial"/>
          <w:b w:val="0"/>
          <w:bCs w:val="0"/>
          <w:color w:val="000000" w:themeColor="text1" w:themeTint="FF" w:themeShade="FF"/>
          <w:sz w:val="20"/>
          <w:szCs w:val="20"/>
        </w:rPr>
        <w:t xml:space="preserve">Board Terms: </w:t>
      </w:r>
    </w:p>
    <w:p w:rsidRPr="007A20AB" w:rsidR="007A20AB" w:rsidP="03C72BD1" w:rsidRDefault="007A20AB" w14:paraId="7BC4A31C" w14:textId="6940E63B">
      <w:pPr>
        <w:spacing w:after="0" w:line="240" w:lineRule="auto"/>
        <w:ind w:left="90"/>
        <w:rPr>
          <w:rFonts w:ascii="Arial" w:hAnsi="Arial" w:eastAsia="Arial" w:cs="Arial"/>
          <w:b w:val="0"/>
          <w:bCs w:val="0"/>
          <w:sz w:val="20"/>
          <w:szCs w:val="20"/>
        </w:rPr>
      </w:pPr>
      <w:r w:rsidRPr="4E3CEA42" w:rsidR="4E3CEA42">
        <w:rPr>
          <w:rFonts w:ascii="Arial" w:hAnsi="Arial" w:eastAsia="Arial" w:cs="Arial"/>
          <w:b w:val="0"/>
          <w:bCs w:val="0"/>
          <w:color w:val="000000" w:themeColor="text1" w:themeTint="FF" w:themeShade="FF"/>
          <w:sz w:val="20"/>
          <w:szCs w:val="20"/>
        </w:rPr>
        <w:t>Derek Lloyd</w:t>
      </w:r>
      <w:r w:rsidRPr="4E3CEA42" w:rsidR="4E3CEA42">
        <w:rPr>
          <w:rFonts w:ascii="Arial" w:hAnsi="Arial" w:eastAsia="Arial" w:cs="Arial"/>
          <w:b w:val="0"/>
          <w:bCs w:val="0"/>
          <w:color w:val="000000" w:themeColor="text1" w:themeTint="FF" w:themeShade="FF"/>
          <w:sz w:val="20"/>
          <w:szCs w:val="20"/>
        </w:rPr>
        <w:t xml:space="preserve"> </w:t>
      </w:r>
      <w:r>
        <w:tab/>
      </w:r>
      <w:r>
        <w:tab/>
      </w:r>
      <w:r w:rsidRPr="4E3CEA42" w:rsidR="4E3CEA42">
        <w:rPr>
          <w:rFonts w:ascii="Arial" w:hAnsi="Arial" w:eastAsia="Arial" w:cs="Arial"/>
          <w:b w:val="0"/>
          <w:bCs w:val="0"/>
          <w:color w:val="000000" w:themeColor="text1" w:themeTint="FF" w:themeShade="FF"/>
          <w:sz w:val="20"/>
          <w:szCs w:val="20"/>
        </w:rPr>
        <w:t xml:space="preserve">Bethel </w:t>
      </w:r>
      <w:r>
        <w:tab/>
      </w:r>
      <w:r>
        <w:tab/>
      </w:r>
      <w:r>
        <w:tab/>
      </w:r>
      <w:r w:rsidRPr="4E3CEA42" w:rsidR="4E3CEA42">
        <w:rPr>
          <w:rFonts w:ascii="Arial" w:hAnsi="Arial" w:eastAsia="Arial" w:cs="Arial"/>
          <w:b w:val="0"/>
          <w:bCs w:val="0"/>
          <w:color w:val="000000" w:themeColor="text1" w:themeTint="FF" w:themeShade="FF"/>
          <w:sz w:val="20"/>
          <w:szCs w:val="20"/>
        </w:rPr>
        <w:t>01/01/2019-12/31/2022</w:t>
      </w:r>
    </w:p>
    <w:p w:rsidRPr="007A20AB" w:rsidR="007A20AB" w:rsidP="03C72BD1" w:rsidRDefault="007A20AB" w14:paraId="41B2663A" w14:textId="4073551B">
      <w:pPr>
        <w:spacing w:after="0" w:line="240" w:lineRule="auto"/>
        <w:ind w:left="90"/>
        <w:rPr>
          <w:rFonts w:ascii="Arial" w:hAnsi="Arial" w:eastAsia="Arial" w:cs="Arial"/>
          <w:b w:val="0"/>
          <w:bCs w:val="0"/>
          <w:sz w:val="20"/>
          <w:szCs w:val="20"/>
        </w:rPr>
      </w:pPr>
      <w:r w:rsidRPr="4E3CEA42" w:rsidR="4E3CEA42">
        <w:rPr>
          <w:rFonts w:ascii="Arial" w:hAnsi="Arial" w:eastAsia="Arial" w:cs="Arial"/>
          <w:b w:val="0"/>
          <w:bCs w:val="0"/>
          <w:color w:val="000000" w:themeColor="text1" w:themeTint="FF" w:themeShade="FF"/>
          <w:sz w:val="20"/>
          <w:szCs w:val="20"/>
        </w:rPr>
        <w:t>Brian Doherty</w:t>
      </w:r>
      <w:r w:rsidRPr="4E3CEA42" w:rsidR="4E3CEA42">
        <w:rPr>
          <w:rFonts w:ascii="Arial" w:hAnsi="Arial" w:eastAsia="Arial" w:cs="Arial"/>
          <w:b w:val="0"/>
          <w:bCs w:val="0"/>
          <w:color w:val="000000" w:themeColor="text1" w:themeTint="FF" w:themeShade="FF"/>
          <w:sz w:val="20"/>
          <w:szCs w:val="20"/>
        </w:rPr>
        <w:t xml:space="preserve"> </w:t>
      </w:r>
      <w:r>
        <w:tab/>
      </w:r>
      <w:r>
        <w:tab/>
      </w:r>
      <w:r w:rsidRPr="4E3CEA42" w:rsidR="4E3CEA42">
        <w:rPr>
          <w:rFonts w:ascii="Arial" w:hAnsi="Arial" w:eastAsia="Arial" w:cs="Arial"/>
          <w:b w:val="0"/>
          <w:bCs w:val="0"/>
          <w:color w:val="000000" w:themeColor="text1" w:themeTint="FF" w:themeShade="FF"/>
          <w:sz w:val="20"/>
          <w:szCs w:val="20"/>
        </w:rPr>
        <w:t xml:space="preserve">Bethel </w:t>
      </w:r>
      <w:r>
        <w:tab/>
      </w:r>
      <w:r>
        <w:tab/>
      </w:r>
      <w:r>
        <w:tab/>
      </w:r>
      <w:r w:rsidRPr="4E3CEA42" w:rsidR="4E3CEA42">
        <w:rPr>
          <w:rFonts w:ascii="Arial" w:hAnsi="Arial" w:eastAsia="Arial" w:cs="Arial"/>
          <w:b w:val="0"/>
          <w:bCs w:val="0"/>
          <w:color w:val="000000" w:themeColor="text1" w:themeTint="FF" w:themeShade="FF"/>
          <w:sz w:val="20"/>
          <w:szCs w:val="20"/>
        </w:rPr>
        <w:t>01/01/2018-12/31/2021</w:t>
      </w:r>
    </w:p>
    <w:p w:rsidRPr="007A20AB" w:rsidR="007A20AB" w:rsidP="03C72BD1" w:rsidRDefault="007A20AB" w14:paraId="74089F0D" w14:textId="1DD75711">
      <w:pPr>
        <w:spacing w:after="0" w:line="240" w:lineRule="auto"/>
        <w:ind w:left="90"/>
        <w:rPr>
          <w:rFonts w:ascii="Arial" w:hAnsi="Arial" w:eastAsia="Arial" w:cs="Arial"/>
          <w:b w:val="0"/>
          <w:bCs w:val="0"/>
          <w:sz w:val="20"/>
          <w:szCs w:val="20"/>
        </w:rPr>
      </w:pPr>
      <w:r w:rsidRPr="4E3CEA42" w:rsidR="4E3CEA42">
        <w:rPr>
          <w:rFonts w:ascii="Arial" w:hAnsi="Arial" w:eastAsia="Arial" w:cs="Arial"/>
          <w:b w:val="0"/>
          <w:bCs w:val="0"/>
          <w:color w:val="000000" w:themeColor="text1" w:themeTint="FF" w:themeShade="FF"/>
          <w:sz w:val="20"/>
          <w:szCs w:val="20"/>
        </w:rPr>
        <w:t xml:space="preserve">Jennifer </w:t>
      </w:r>
      <w:r w:rsidRPr="4E3CEA42" w:rsidR="4E3CEA42">
        <w:rPr>
          <w:rFonts w:ascii="Arial" w:hAnsi="Arial" w:eastAsia="Arial" w:cs="Arial"/>
          <w:b w:val="0"/>
          <w:bCs w:val="0"/>
          <w:color w:val="000000" w:themeColor="text1" w:themeTint="FF" w:themeShade="FF"/>
          <w:sz w:val="20"/>
          <w:szCs w:val="20"/>
        </w:rPr>
        <w:t>Panaro</w:t>
      </w:r>
      <w:r w:rsidRPr="4E3CEA42" w:rsidR="4E3CEA42">
        <w:rPr>
          <w:rFonts w:ascii="Arial" w:hAnsi="Arial" w:eastAsia="Arial" w:cs="Arial"/>
          <w:b w:val="0"/>
          <w:bCs w:val="0"/>
          <w:color w:val="000000" w:themeColor="text1" w:themeTint="FF" w:themeShade="FF"/>
          <w:sz w:val="20"/>
          <w:szCs w:val="20"/>
        </w:rPr>
        <w:t xml:space="preserve"> </w:t>
      </w:r>
      <w:r>
        <w:tab/>
      </w:r>
      <w:r w:rsidRPr="4E3CEA42" w:rsidR="4E3CEA42">
        <w:rPr>
          <w:rFonts w:ascii="Arial" w:hAnsi="Arial" w:eastAsia="Arial" w:cs="Arial"/>
          <w:b w:val="0"/>
          <w:bCs w:val="0"/>
          <w:color w:val="000000" w:themeColor="text1" w:themeTint="FF" w:themeShade="FF"/>
          <w:sz w:val="20"/>
          <w:szCs w:val="20"/>
        </w:rPr>
        <w:t>Chadds</w:t>
      </w:r>
      <w:r w:rsidRPr="4E3CEA42" w:rsidR="4E3CEA42">
        <w:rPr>
          <w:rFonts w:ascii="Arial" w:hAnsi="Arial" w:eastAsia="Arial" w:cs="Arial"/>
          <w:b w:val="0"/>
          <w:bCs w:val="0"/>
          <w:color w:val="000000" w:themeColor="text1" w:themeTint="FF" w:themeShade="FF"/>
          <w:sz w:val="20"/>
          <w:szCs w:val="20"/>
        </w:rPr>
        <w:t xml:space="preserve"> Ford </w:t>
      </w:r>
      <w:r>
        <w:tab/>
      </w:r>
      <w:r>
        <w:tab/>
      </w:r>
      <w:r w:rsidRPr="4E3CEA42" w:rsidR="4E3CEA42">
        <w:rPr>
          <w:rFonts w:ascii="Arial" w:hAnsi="Arial" w:eastAsia="Arial" w:cs="Arial"/>
          <w:b w:val="0"/>
          <w:bCs w:val="0"/>
          <w:color w:val="000000" w:themeColor="text1" w:themeTint="FF" w:themeShade="FF"/>
          <w:sz w:val="20"/>
          <w:szCs w:val="20"/>
        </w:rPr>
        <w:t>01/01/2020-12/31/2021</w:t>
      </w:r>
    </w:p>
    <w:p w:rsidRPr="007A20AB" w:rsidR="007A20AB" w:rsidP="03C72BD1" w:rsidRDefault="007A20AB" w14:paraId="3EDD8BDA" w14:textId="753A11E3">
      <w:pPr>
        <w:spacing w:after="0" w:line="240" w:lineRule="auto"/>
        <w:ind w:left="90"/>
        <w:rPr>
          <w:rFonts w:ascii="Arial" w:hAnsi="Arial" w:eastAsia="Arial" w:cs="Arial"/>
          <w:b w:val="0"/>
          <w:bCs w:val="0"/>
          <w:sz w:val="20"/>
          <w:szCs w:val="20"/>
        </w:rPr>
      </w:pPr>
      <w:r w:rsidRPr="6677B51C" w:rsidR="6677B51C">
        <w:rPr>
          <w:rFonts w:ascii="Arial" w:hAnsi="Arial" w:eastAsia="Arial" w:cs="Arial"/>
          <w:b w:val="0"/>
          <w:bCs w:val="0"/>
          <w:color w:val="000000" w:themeColor="text1" w:themeTint="FF" w:themeShade="FF"/>
          <w:sz w:val="20"/>
          <w:szCs w:val="20"/>
        </w:rPr>
        <w:t xml:space="preserve">Randall Ehman </w:t>
      </w:r>
      <w:r>
        <w:tab/>
      </w:r>
      <w:r w:rsidRPr="6677B51C" w:rsidR="6677B51C">
        <w:rPr>
          <w:rFonts w:ascii="Arial" w:hAnsi="Arial" w:eastAsia="Arial" w:cs="Arial"/>
          <w:b w:val="0"/>
          <w:bCs w:val="0"/>
          <w:color w:val="000000" w:themeColor="text1" w:themeTint="FF" w:themeShade="FF"/>
          <w:sz w:val="20"/>
          <w:szCs w:val="20"/>
        </w:rPr>
        <w:t xml:space="preserve">Concord </w:t>
      </w:r>
      <w:r>
        <w:tab/>
      </w:r>
      <w:r>
        <w:tab/>
      </w:r>
      <w:r w:rsidRPr="6677B51C" w:rsidR="6677B51C">
        <w:rPr>
          <w:rFonts w:ascii="Arial" w:hAnsi="Arial" w:eastAsia="Arial" w:cs="Arial"/>
          <w:b w:val="0"/>
          <w:bCs w:val="0"/>
          <w:color w:val="000000" w:themeColor="text1" w:themeTint="FF" w:themeShade="FF"/>
          <w:sz w:val="20"/>
          <w:szCs w:val="20"/>
        </w:rPr>
        <w:t>06/20/2017-06/20/2023</w:t>
      </w:r>
    </w:p>
    <w:p w:rsidRPr="007A20AB" w:rsidR="007A20AB" w:rsidP="03C72BD1" w:rsidRDefault="007A20AB" w14:paraId="544AF0C7" w14:textId="3C96BDE2">
      <w:pPr>
        <w:spacing w:after="0" w:line="240" w:lineRule="auto"/>
        <w:ind w:left="90"/>
        <w:rPr>
          <w:rFonts w:ascii="Arial" w:hAnsi="Arial" w:eastAsia="Arial" w:cs="Arial"/>
          <w:b w:val="0"/>
          <w:bCs w:val="0"/>
          <w:sz w:val="20"/>
          <w:szCs w:val="20"/>
        </w:rPr>
      </w:pPr>
      <w:r w:rsidRPr="3052578C" w:rsidR="3052578C">
        <w:rPr>
          <w:rFonts w:ascii="Arial" w:hAnsi="Arial" w:eastAsia="Arial" w:cs="Arial"/>
          <w:b w:val="0"/>
          <w:bCs w:val="0"/>
          <w:color w:val="000000" w:themeColor="text1" w:themeTint="FF" w:themeShade="FF"/>
          <w:sz w:val="20"/>
          <w:szCs w:val="20"/>
        </w:rPr>
        <w:t xml:space="preserve">Brenda Orso </w:t>
      </w:r>
      <w:r>
        <w:tab/>
      </w:r>
      <w:r>
        <w:tab/>
      </w:r>
      <w:r w:rsidRPr="3052578C" w:rsidR="3052578C">
        <w:rPr>
          <w:rFonts w:ascii="Arial" w:hAnsi="Arial" w:eastAsia="Arial" w:cs="Arial"/>
          <w:b w:val="0"/>
          <w:bCs w:val="0"/>
          <w:color w:val="000000" w:themeColor="text1" w:themeTint="FF" w:themeShade="FF"/>
          <w:sz w:val="20"/>
          <w:szCs w:val="20"/>
        </w:rPr>
        <w:t xml:space="preserve">Concord </w:t>
      </w:r>
      <w:r>
        <w:tab/>
      </w:r>
      <w:r>
        <w:tab/>
      </w:r>
      <w:r w:rsidRPr="3052578C" w:rsidR="3052578C">
        <w:rPr>
          <w:rFonts w:ascii="Arial" w:hAnsi="Arial" w:eastAsia="Arial" w:cs="Arial"/>
          <w:b w:val="0"/>
          <w:bCs w:val="0"/>
          <w:color w:val="000000" w:themeColor="text1" w:themeTint="FF" w:themeShade="FF"/>
          <w:sz w:val="20"/>
          <w:szCs w:val="20"/>
        </w:rPr>
        <w:t xml:space="preserve">01/01/2018-01/01/2024 </w:t>
      </w:r>
    </w:p>
    <w:p w:rsidRPr="007A20AB" w:rsidR="007A20AB" w:rsidP="03C72BD1" w:rsidRDefault="007A20AB" w14:paraId="5A03E02D" w14:textId="37497DC9">
      <w:pPr>
        <w:spacing w:after="0" w:line="240" w:lineRule="auto"/>
        <w:ind w:left="90"/>
        <w:rPr>
          <w:rFonts w:ascii="Arial" w:hAnsi="Arial" w:eastAsia="Arial" w:cs="Arial"/>
          <w:b w:val="0"/>
          <w:bCs w:val="0"/>
          <w:sz w:val="20"/>
          <w:szCs w:val="20"/>
        </w:rPr>
      </w:pPr>
      <w:r w:rsidRPr="4E3CEA42" w:rsidR="4E3CEA42">
        <w:rPr>
          <w:rFonts w:ascii="Arial" w:hAnsi="Arial" w:eastAsia="Arial" w:cs="Arial"/>
          <w:b w:val="0"/>
          <w:bCs w:val="0"/>
          <w:color w:val="000000" w:themeColor="text1" w:themeTint="FF" w:themeShade="FF"/>
          <w:sz w:val="20"/>
          <w:szCs w:val="20"/>
        </w:rPr>
        <w:t>Mary Alice Peeling</w:t>
      </w:r>
      <w:r w:rsidRPr="4E3CEA42" w:rsidR="4E3CEA42">
        <w:rPr>
          <w:rFonts w:ascii="Arial" w:hAnsi="Arial" w:eastAsia="Arial" w:cs="Arial"/>
          <w:b w:val="0"/>
          <w:bCs w:val="0"/>
          <w:color w:val="000000" w:themeColor="text1" w:themeTint="FF" w:themeShade="FF"/>
          <w:sz w:val="20"/>
          <w:szCs w:val="20"/>
        </w:rPr>
        <w:t xml:space="preserve"> </w:t>
      </w:r>
      <w:r>
        <w:tab/>
      </w:r>
      <w:r w:rsidRPr="4E3CEA42" w:rsidR="4E3CEA42">
        <w:rPr>
          <w:rFonts w:ascii="Arial" w:hAnsi="Arial" w:eastAsia="Arial" w:cs="Arial"/>
          <w:b w:val="0"/>
          <w:bCs w:val="0"/>
          <w:color w:val="000000" w:themeColor="text1" w:themeTint="FF" w:themeShade="FF"/>
          <w:sz w:val="20"/>
          <w:szCs w:val="20"/>
        </w:rPr>
        <w:t xml:space="preserve">Concord </w:t>
      </w:r>
      <w:r>
        <w:tab/>
      </w:r>
      <w:r>
        <w:tab/>
      </w:r>
      <w:r w:rsidRPr="4E3CEA42" w:rsidR="4E3CEA42">
        <w:rPr>
          <w:rFonts w:ascii="Arial" w:hAnsi="Arial" w:eastAsia="Arial" w:cs="Arial"/>
          <w:b w:val="0"/>
          <w:bCs w:val="0"/>
          <w:color w:val="000000" w:themeColor="text1" w:themeTint="FF" w:themeShade="FF"/>
          <w:sz w:val="20"/>
          <w:szCs w:val="20"/>
        </w:rPr>
        <w:t>06/02</w:t>
      </w:r>
      <w:r w:rsidRPr="4E3CEA42" w:rsidR="4E3CEA42">
        <w:rPr>
          <w:rFonts w:ascii="Arial" w:hAnsi="Arial" w:eastAsia="Arial" w:cs="Arial"/>
          <w:b w:val="0"/>
          <w:bCs w:val="0"/>
          <w:color w:val="000000" w:themeColor="text1" w:themeTint="FF" w:themeShade="FF"/>
          <w:sz w:val="20"/>
          <w:szCs w:val="20"/>
        </w:rPr>
        <w:t>/</w:t>
      </w:r>
      <w:r w:rsidRPr="4E3CEA42" w:rsidR="4E3CEA42">
        <w:rPr>
          <w:rFonts w:ascii="Arial" w:hAnsi="Arial" w:eastAsia="Arial" w:cs="Arial"/>
          <w:b w:val="0"/>
          <w:bCs w:val="0"/>
          <w:color w:val="000000" w:themeColor="text1" w:themeTint="FF" w:themeShade="FF"/>
          <w:sz w:val="20"/>
          <w:szCs w:val="20"/>
        </w:rPr>
        <w:t xml:space="preserve">2017-06/02/2023 </w:t>
      </w:r>
    </w:p>
    <w:p w:rsidRPr="007A20AB" w:rsidR="007A20AB" w:rsidP="03C72BD1" w:rsidRDefault="007A20AB" w14:paraId="61BC0F0A" w14:textId="0A0F83E2">
      <w:pPr>
        <w:spacing w:after="0" w:line="240" w:lineRule="auto"/>
        <w:ind w:left="90"/>
        <w:rPr>
          <w:rFonts w:ascii="Arial" w:hAnsi="Arial" w:eastAsia="Arial" w:cs="Arial"/>
          <w:b w:val="0"/>
          <w:bCs w:val="0"/>
          <w:sz w:val="20"/>
          <w:szCs w:val="20"/>
        </w:rPr>
      </w:pPr>
      <w:r w:rsidRPr="3052578C" w:rsidR="3052578C">
        <w:rPr>
          <w:rFonts w:ascii="Arial" w:hAnsi="Arial" w:eastAsia="Arial" w:cs="Arial"/>
          <w:b w:val="0"/>
          <w:bCs w:val="0"/>
          <w:color w:val="000000" w:themeColor="text1" w:themeTint="FF" w:themeShade="FF"/>
          <w:sz w:val="20"/>
          <w:szCs w:val="20"/>
        </w:rPr>
        <w:t>Saleem Shaik</w:t>
      </w:r>
      <w:r w:rsidRPr="3052578C" w:rsidR="3052578C">
        <w:rPr>
          <w:rFonts w:ascii="Arial" w:hAnsi="Arial" w:eastAsia="Arial" w:cs="Arial"/>
          <w:b w:val="0"/>
          <w:bCs w:val="0"/>
          <w:color w:val="000000" w:themeColor="text1" w:themeTint="FF" w:themeShade="FF"/>
          <w:sz w:val="20"/>
          <w:szCs w:val="20"/>
        </w:rPr>
        <w:t xml:space="preserve"> </w:t>
      </w:r>
      <w:r>
        <w:tab/>
      </w:r>
      <w:r>
        <w:tab/>
      </w:r>
      <w:r w:rsidRPr="3052578C" w:rsidR="3052578C">
        <w:rPr>
          <w:rFonts w:ascii="Arial" w:hAnsi="Arial" w:eastAsia="Arial" w:cs="Arial"/>
          <w:b w:val="0"/>
          <w:bCs w:val="0"/>
          <w:color w:val="000000" w:themeColor="text1" w:themeTint="FF" w:themeShade="FF"/>
          <w:sz w:val="20"/>
          <w:szCs w:val="20"/>
        </w:rPr>
        <w:t xml:space="preserve">Concord </w:t>
      </w:r>
      <w:r>
        <w:tab/>
      </w:r>
      <w:r>
        <w:tab/>
      </w:r>
      <w:r w:rsidRPr="3052578C" w:rsidR="3052578C">
        <w:rPr>
          <w:rFonts w:ascii="Arial" w:hAnsi="Arial" w:eastAsia="Arial" w:cs="Arial"/>
          <w:b w:val="0"/>
          <w:bCs w:val="0"/>
          <w:color w:val="000000" w:themeColor="text1" w:themeTint="FF" w:themeShade="FF"/>
          <w:sz w:val="20"/>
          <w:szCs w:val="20"/>
        </w:rPr>
        <w:t>11/07/2018-11/06/2021</w:t>
      </w:r>
    </w:p>
    <w:p w:rsidR="3052578C" w:rsidP="3052578C" w:rsidRDefault="3052578C" w14:paraId="1EFA17E9" w14:textId="5A0D21D4">
      <w:pPr>
        <w:pStyle w:val="Normal"/>
        <w:spacing w:after="0" w:line="240" w:lineRule="auto"/>
        <w:ind w:left="90"/>
        <w:rPr>
          <w:rFonts w:ascii="Arial" w:hAnsi="Arial" w:eastAsia="Arial" w:cs="Arial"/>
          <w:b w:val="0"/>
          <w:bCs w:val="0"/>
          <w:color w:val="000000" w:themeColor="text1" w:themeTint="FF" w:themeShade="FF"/>
          <w:sz w:val="20"/>
          <w:szCs w:val="20"/>
        </w:rPr>
      </w:pPr>
      <w:r w:rsidRPr="3052578C" w:rsidR="3052578C">
        <w:rPr>
          <w:rFonts w:ascii="Arial" w:hAnsi="Arial" w:eastAsia="Arial" w:cs="Arial"/>
          <w:b w:val="0"/>
          <w:bCs w:val="0"/>
          <w:color w:val="000000" w:themeColor="text1" w:themeTint="FF" w:themeShade="FF"/>
          <w:sz w:val="20"/>
          <w:szCs w:val="20"/>
        </w:rPr>
        <w:t>Deborah Miller</w:t>
      </w:r>
      <w:r>
        <w:tab/>
      </w:r>
      <w:r>
        <w:tab/>
      </w:r>
      <w:r w:rsidRPr="3052578C" w:rsidR="3052578C">
        <w:rPr>
          <w:rFonts w:ascii="Arial" w:hAnsi="Arial" w:eastAsia="Arial" w:cs="Arial"/>
          <w:b w:val="0"/>
          <w:bCs w:val="0"/>
          <w:color w:val="000000" w:themeColor="text1" w:themeTint="FF" w:themeShade="FF"/>
          <w:sz w:val="20"/>
          <w:szCs w:val="20"/>
        </w:rPr>
        <w:t>Chester Heights</w:t>
      </w:r>
      <w:r>
        <w:tab/>
      </w:r>
      <w:r>
        <w:tab/>
      </w:r>
      <w:r w:rsidRPr="3052578C" w:rsidR="3052578C">
        <w:rPr>
          <w:rFonts w:ascii="Arial" w:hAnsi="Arial" w:eastAsia="Arial" w:cs="Arial"/>
          <w:b w:val="0"/>
          <w:bCs w:val="0"/>
          <w:color w:val="000000" w:themeColor="text1" w:themeTint="FF" w:themeShade="FF"/>
          <w:sz w:val="20"/>
          <w:szCs w:val="20"/>
        </w:rPr>
        <w:t>01/25/2021-01/25/2024</w:t>
      </w:r>
    </w:p>
    <w:p w:rsidR="3052578C" w:rsidP="3052578C" w:rsidRDefault="3052578C" w14:paraId="7B8F1EF3" w14:textId="7DBE9435">
      <w:pPr>
        <w:rPr>
          <w:rFonts w:ascii="Arial" w:hAnsi="Arial" w:eastAsia="Arial" w:cs="Arial"/>
          <w:color w:val="000000" w:themeColor="text1" w:themeTint="FF" w:themeShade="FF"/>
          <w:sz w:val="20"/>
          <w:szCs w:val="20"/>
        </w:rPr>
      </w:pPr>
      <w:r w:rsidRPr="3052578C" w:rsidR="3052578C">
        <w:rPr>
          <w:rFonts w:ascii="Arial" w:hAnsi="Arial" w:eastAsia="Arial" w:cs="Arial"/>
          <w:b w:val="0"/>
          <w:bCs w:val="0"/>
          <w:color w:val="000000" w:themeColor="text1" w:themeTint="FF" w:themeShade="FF"/>
          <w:sz w:val="20"/>
          <w:szCs w:val="20"/>
        </w:rPr>
        <w:t>Jean Mackenzie</w:t>
      </w:r>
      <w:r>
        <w:tab/>
      </w:r>
      <w:proofErr w:type="spellStart"/>
      <w:r w:rsidRPr="3052578C" w:rsidR="3052578C">
        <w:rPr>
          <w:rFonts w:ascii="Arial" w:hAnsi="Arial" w:eastAsia="Arial" w:cs="Arial"/>
          <w:b w:val="0"/>
          <w:bCs w:val="0"/>
          <w:color w:val="000000" w:themeColor="text1" w:themeTint="FF" w:themeShade="FF"/>
          <w:sz w:val="20"/>
          <w:szCs w:val="20"/>
        </w:rPr>
        <w:t>Thornbury</w:t>
      </w:r>
      <w:proofErr w:type="spellEnd"/>
      <w:r w:rsidRPr="3052578C" w:rsidR="3052578C">
        <w:rPr>
          <w:rFonts w:ascii="Arial" w:hAnsi="Arial" w:eastAsia="Arial" w:cs="Arial"/>
          <w:b w:val="0"/>
          <w:bCs w:val="0"/>
          <w:color w:val="000000" w:themeColor="text1" w:themeTint="FF" w:themeShade="FF"/>
          <w:sz w:val="20"/>
          <w:szCs w:val="20"/>
        </w:rPr>
        <w:t xml:space="preserve"> </w:t>
      </w:r>
      <w:r>
        <w:tab/>
      </w:r>
      <w:r>
        <w:tab/>
      </w:r>
      <w:r w:rsidRPr="3052578C" w:rsidR="3052578C">
        <w:rPr>
          <w:rFonts w:ascii="Arial" w:hAnsi="Arial" w:eastAsia="Arial" w:cs="Arial"/>
          <w:b w:val="0"/>
          <w:bCs w:val="0"/>
          <w:color w:val="000000" w:themeColor="text1" w:themeTint="FF" w:themeShade="FF"/>
          <w:sz w:val="20"/>
          <w:szCs w:val="20"/>
        </w:rPr>
        <w:t>10/15/2017-10/15/2023</w:t>
      </w:r>
    </w:p>
    <w:p w:rsidR="3052578C" w:rsidP="3052578C" w:rsidRDefault="3052578C" w14:paraId="07D71C82" w14:textId="6736412F">
      <w:pPr>
        <w:rPr>
          <w:rFonts w:ascii="Arial" w:hAnsi="Arial" w:eastAsia="Arial" w:cs="Arial"/>
          <w:b w:val="0"/>
          <w:bCs w:val="0"/>
          <w:color w:val="000000" w:themeColor="text1" w:themeTint="FF" w:themeShade="FF"/>
          <w:sz w:val="20"/>
          <w:szCs w:val="20"/>
        </w:rPr>
      </w:pPr>
    </w:p>
    <w:sectPr w:rsidR="002A118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196D06"/>
    <w:multiLevelType w:val="multilevel"/>
    <w:tmpl w:val="91D4F4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0345A8"/>
    <w:multiLevelType w:val="hybridMultilevel"/>
    <w:tmpl w:val="2228CA70"/>
    <w:lvl w:ilvl="0">
      <w:start w:val="1"/>
      <w:numFmt w:val="bullet"/>
      <w:lvlText w:val=""/>
      <w:lvlJc w:val="left"/>
      <w:pPr>
        <w:tabs>
          <w:tab w:val="num" w:pos="720"/>
        </w:tabs>
        <w:ind w:left="720" w:hanging="360"/>
      </w:pPr>
      <w:rPr>
        <w:rFonts w:hint="default" w:ascii="Symbol" w:hAnsi="Symbol"/>
      </w:rPr>
    </w:lvl>
    <w:lvl w:ilvl="1" w:tentative="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F7311D"/>
    <w:multiLevelType w:val="multilevel"/>
    <w:tmpl w:val="B2A6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F0F8B"/>
    <w:multiLevelType w:val="multilevel"/>
    <w:tmpl w:val="FD10F64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80577E"/>
    <w:multiLevelType w:val="multilevel"/>
    <w:tmpl w:val="766C7A9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9">
    <w:abstractNumId w:val="16"/>
  </w:num>
  <w:num w:numId="18">
    <w:abstractNumId w:val="15"/>
  </w:num>
  <w:num w:numId="17">
    <w:abstractNumId w:val="14"/>
  </w:num>
  <w:num w:numId="16">
    <w:abstractNumId w:val="13"/>
  </w:num>
  <w:num w:numId="15">
    <w:abstractNumId w:val="12"/>
  </w:num>
  <w:num w:numId="14">
    <w:abstractNumId w:val="11"/>
  </w:num>
  <w:num w:numId="13">
    <w:abstractNumId w:val="10"/>
  </w:num>
  <w:num w:numId="12">
    <w:abstractNumId w:val="9"/>
  </w:num>
  <w:num w:numId="11">
    <w:abstractNumId w:val="8"/>
  </w:num>
  <w:num w:numId="10">
    <w:abstractNumId w:val="7"/>
  </w:num>
  <w:num w:numId="9">
    <w:abstractNumId w:val="6"/>
  </w:num>
  <w:num w:numId="8">
    <w:abstractNumId w:val="5"/>
  </w:num>
  <w:num w:numId="1">
    <w:abstractNumId w:val="1"/>
  </w:num>
  <w:num w:numId="2">
    <w:abstractNumId w:val="4"/>
    <w:lvlOverride w:ilvl="0">
      <w:lvl w:ilvl="0">
        <w:numFmt w:val="decimal"/>
        <w:lvlText w:val="%1."/>
        <w:lvlJc w:val="left"/>
      </w:lvl>
    </w:lvlOverride>
  </w:num>
  <w:num w:numId="3">
    <w:abstractNumId w:val="4"/>
    <w:lvlOverride w:ilvl="0">
      <w:lvl w:ilvl="0">
        <w:numFmt w:val="decimal"/>
        <w:lvlText w:val="%1."/>
        <w:lvlJc w:val="left"/>
      </w:lvl>
    </w:lvlOverride>
    <w:lvlOverride w:ilvl="1">
      <w:lvl w:ilvl="1">
        <w:numFmt w:val="lowerLetter"/>
        <w:lvlText w:val="%2."/>
        <w:lvlJc w:val="left"/>
      </w:lvl>
    </w:lvlOverride>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lvlOverride w:ilvl="1">
      <w:lvl w:ilvl="1">
        <w:numFmt w:val="lowerLetter"/>
        <w:lvlText w:val="%2."/>
        <w:lvlJc w:val="left"/>
      </w:lvl>
    </w:lvlOverride>
  </w:num>
  <w:num w:numId="6">
    <w:abstractNumId w:val="2"/>
    <w:lvlOverride w:ilvl="0">
      <w:lvl w:ilvl="0">
        <w:numFmt w:val="decimal"/>
        <w:lvlText w:val="%1."/>
        <w:lvlJc w:val="left"/>
      </w:lvl>
    </w:lvlOverride>
  </w:num>
  <w:num w:numId="7">
    <w:abstractNumId w:val="0"/>
    <w:lvlOverride w:ilvl="0">
      <w:lvl w:ilvl="0">
        <w:numFmt w:val="decimal"/>
        <w:lvlText w:val="%1."/>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AB"/>
    <w:rsid w:val="00205A16"/>
    <w:rsid w:val="002A118C"/>
    <w:rsid w:val="007A20AB"/>
    <w:rsid w:val="00B76645"/>
    <w:rsid w:val="00C202DB"/>
    <w:rsid w:val="03C72BD1"/>
    <w:rsid w:val="044ED2C6"/>
    <w:rsid w:val="0A3DAA51"/>
    <w:rsid w:val="0BB4EB64"/>
    <w:rsid w:val="0ED9755B"/>
    <w:rsid w:val="1393EF33"/>
    <w:rsid w:val="142EE7E8"/>
    <w:rsid w:val="15E9800D"/>
    <w:rsid w:val="1B3947F6"/>
    <w:rsid w:val="23B30522"/>
    <w:rsid w:val="2415AF03"/>
    <w:rsid w:val="2A8C4A59"/>
    <w:rsid w:val="2FD4DAAF"/>
    <w:rsid w:val="3052578C"/>
    <w:rsid w:val="30BA1E1F"/>
    <w:rsid w:val="3116F9FE"/>
    <w:rsid w:val="3124D442"/>
    <w:rsid w:val="38B3FA2F"/>
    <w:rsid w:val="3968BEE0"/>
    <w:rsid w:val="39C184FF"/>
    <w:rsid w:val="3C7E4595"/>
    <w:rsid w:val="3EF363A7"/>
    <w:rsid w:val="40B6B7CC"/>
    <w:rsid w:val="42B87777"/>
    <w:rsid w:val="47B36151"/>
    <w:rsid w:val="48A05C3B"/>
    <w:rsid w:val="4B6492FE"/>
    <w:rsid w:val="4D07F868"/>
    <w:rsid w:val="4D2FF7CA"/>
    <w:rsid w:val="4E3CEA42"/>
    <w:rsid w:val="5049E1C0"/>
    <w:rsid w:val="51B30AB1"/>
    <w:rsid w:val="52C4C960"/>
    <w:rsid w:val="58DE0463"/>
    <w:rsid w:val="5D0199AC"/>
    <w:rsid w:val="5D7B9A35"/>
    <w:rsid w:val="5E64F303"/>
    <w:rsid w:val="6268E0A0"/>
    <w:rsid w:val="6525B814"/>
    <w:rsid w:val="6677B51C"/>
    <w:rsid w:val="676A1B8D"/>
    <w:rsid w:val="6ACE68B7"/>
    <w:rsid w:val="6D36C8AE"/>
    <w:rsid w:val="6FE19A3C"/>
    <w:rsid w:val="75671F68"/>
    <w:rsid w:val="774E4220"/>
    <w:rsid w:val="7D1C3106"/>
    <w:rsid w:val="7DD85DBA"/>
    <w:rsid w:val="7E9349B3"/>
    <w:rsid w:val="7E99B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EF33"/>
  <w15:chartTrackingRefBased/>
  <w15:docId w15:val="{23EB58A0-39C9-4F3B-8914-5C2464FA11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A20AB"/>
    <w:pPr>
      <w:spacing w:before="100" w:beforeAutospacing="1" w:after="100" w:afterAutospacing="1" w:line="240" w:lineRule="auto"/>
    </w:pPr>
    <w:rPr>
      <w:rFonts w:ascii="Times New Roman" w:hAnsi="Times New Roman" w:eastAsia="Times New Roman" w:cs="Times New Roman"/>
      <w:sz w:val="24"/>
      <w:szCs w:val="24"/>
    </w:rPr>
  </w:style>
  <w:style w:type="character" w:styleId="apple-tab-span" w:customStyle="1">
    <w:name w:val="apple-tab-span"/>
    <w:basedOn w:val="DefaultParagraphFont"/>
    <w:rsid w:val="007A20AB"/>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Guest User</dc:creator>
  <keywords/>
  <dc:description/>
  <lastModifiedBy>Guest User</lastModifiedBy>
  <revision>50</revision>
  <dcterms:created xsi:type="dcterms:W3CDTF">2020-02-10T11:43:56.5151656Z</dcterms:created>
  <dcterms:modified xsi:type="dcterms:W3CDTF">2022-01-25T00:18:13.1143591Z</dcterms:modified>
</coreProperties>
</file>